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DB5FF" w14:textId="6FDDCA9B" w:rsidR="001C3CCB" w:rsidRPr="001C3CCB" w:rsidRDefault="00591D2B" w:rsidP="00591D2B">
      <w:pPr>
        <w:widowControl w:val="0"/>
        <w:shd w:val="clear" w:color="auto" w:fill="FFFFFF"/>
        <w:tabs>
          <w:tab w:val="left" w:pos="223"/>
          <w:tab w:val="center" w:pos="4658"/>
          <w:tab w:val="center" w:pos="5012"/>
          <w:tab w:val="left" w:pos="7455"/>
        </w:tabs>
        <w:autoSpaceDE w:val="0"/>
        <w:autoSpaceDN w:val="0"/>
        <w:adjustRightInd w:val="0"/>
        <w:spacing w:after="0" w:line="317" w:lineRule="exact"/>
        <w:ind w:right="38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  <w:r w:rsidR="001C3C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0A7881" wp14:editId="5DC37DA8">
            <wp:simplePos x="0" y="0"/>
            <wp:positionH relativeFrom="column">
              <wp:posOffset>2740025</wp:posOffset>
            </wp:positionH>
            <wp:positionV relativeFrom="paragraph">
              <wp:posOffset>27305</wp:posOffset>
            </wp:positionV>
            <wp:extent cx="428625" cy="542925"/>
            <wp:effectExtent l="0" t="0" r="9525" b="9525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</w:p>
    <w:p w14:paraId="58FBB5E7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E3695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0DFE6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ОБЛАСТЬ-КУЗБАСС</w:t>
      </w:r>
    </w:p>
    <w:p w14:paraId="709A585D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Ленинск-Кузнецкого муниципального округа</w:t>
      </w:r>
    </w:p>
    <w:p w14:paraId="6C3CD182" w14:textId="77777777" w:rsidR="001C3CCB" w:rsidRPr="001C3CCB" w:rsidRDefault="001C3CCB" w:rsidP="001C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созыв)</w:t>
      </w:r>
    </w:p>
    <w:p w14:paraId="743E4D74" w14:textId="77777777" w:rsidR="001C3CCB" w:rsidRPr="001C3CCB" w:rsidRDefault="001C3CCB" w:rsidP="001C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E4445" w14:textId="77777777" w:rsidR="001C3CCB" w:rsidRPr="001C3CCB" w:rsidRDefault="001C3CCB" w:rsidP="001C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B06CA1E" w14:textId="77777777" w:rsidR="00752BC4" w:rsidRPr="00752BC4" w:rsidRDefault="00752BC4" w:rsidP="007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4B07A" w14:textId="548F41ED" w:rsidR="00752BC4" w:rsidRPr="00752BC4" w:rsidRDefault="00752BC4" w:rsidP="007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5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75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512</w:t>
      </w:r>
    </w:p>
    <w:p w14:paraId="1372E80D" w14:textId="77777777" w:rsidR="00752BC4" w:rsidRPr="00752BC4" w:rsidRDefault="00752BC4" w:rsidP="00752BC4">
      <w:pPr>
        <w:spacing w:after="0" w:line="240" w:lineRule="auto"/>
        <w:ind w:left="142" w:right="5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5318FB" w14:textId="6B3D113C" w:rsidR="00877621" w:rsidRDefault="0047132E" w:rsidP="004713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471183"/>
      <w:r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</w:t>
      </w:r>
      <w:bookmarkStart w:id="1" w:name="_Hlk150352930"/>
      <w:r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решение Совета народных депутатов Ленинск-Кузнецкого муниципального </w:t>
      </w:r>
      <w:r w:rsidR="002241E6"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округа от</w:t>
      </w:r>
      <w:r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04</w:t>
      </w:r>
      <w:r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</w:t>
      </w:r>
      <w:r w:rsidRPr="004713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221 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5C5CF6">
        <w:rPr>
          <w:rFonts w:ascii="Times New Roman" w:hAnsi="Times New Roman" w:cs="Times New Roman"/>
          <w:b/>
          <w:sz w:val="28"/>
          <w:szCs w:val="28"/>
        </w:rPr>
        <w:t>О</w:t>
      </w:r>
      <w:r w:rsidR="005C5CF6" w:rsidRPr="00807C76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F6" w:rsidRPr="00807C76">
        <w:rPr>
          <w:rFonts w:ascii="Times New Roman" w:hAnsi="Times New Roman" w:cs="Times New Roman"/>
          <w:b/>
          <w:sz w:val="28"/>
          <w:szCs w:val="28"/>
        </w:rPr>
        <w:t>«</w:t>
      </w:r>
      <w:r w:rsidR="005C5CF6">
        <w:rPr>
          <w:rFonts w:ascii="Times New Roman" w:hAnsi="Times New Roman" w:cs="Times New Roman"/>
          <w:b/>
          <w:sz w:val="28"/>
          <w:szCs w:val="28"/>
        </w:rPr>
        <w:t>О</w:t>
      </w:r>
      <w:r w:rsidR="005C5CF6" w:rsidRPr="00807C76">
        <w:rPr>
          <w:rFonts w:ascii="Times New Roman" w:hAnsi="Times New Roman" w:cs="Times New Roman"/>
          <w:b/>
          <w:sz w:val="28"/>
          <w:szCs w:val="28"/>
        </w:rPr>
        <w:t xml:space="preserve"> денежном вознаграждении лиц, замещающих муниципальные должности </w:t>
      </w:r>
      <w:r w:rsidR="005C5CF6">
        <w:rPr>
          <w:rFonts w:ascii="Times New Roman" w:hAnsi="Times New Roman" w:cs="Times New Roman"/>
          <w:b/>
          <w:sz w:val="28"/>
          <w:szCs w:val="28"/>
        </w:rPr>
        <w:t>Ленинск-К</w:t>
      </w:r>
      <w:r w:rsidR="005C5CF6" w:rsidRPr="00807C76">
        <w:rPr>
          <w:rFonts w:ascii="Times New Roman" w:hAnsi="Times New Roman" w:cs="Times New Roman"/>
          <w:b/>
          <w:sz w:val="28"/>
          <w:szCs w:val="28"/>
        </w:rPr>
        <w:t>узнецкого муниципального округа</w:t>
      </w:r>
      <w:r w:rsidR="005C5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9193A0" w14:textId="35D16B4B" w:rsidR="00312AAA" w:rsidRDefault="005C5CF6" w:rsidP="004713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  <w:r w:rsidR="00DA0FB9" w:rsidRPr="00807C76">
        <w:rPr>
          <w:rFonts w:ascii="Times New Roman" w:hAnsi="Times New Roman" w:cs="Times New Roman"/>
          <w:b/>
          <w:sz w:val="28"/>
          <w:szCs w:val="28"/>
        </w:rPr>
        <w:t>»</w:t>
      </w:r>
    </w:p>
    <w:p w14:paraId="3E0DE4ED" w14:textId="77777777" w:rsidR="007E0433" w:rsidRPr="00807C76" w:rsidRDefault="007E0433" w:rsidP="004713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069E476" w14:textId="5BB168C6" w:rsidR="00AC537B" w:rsidRDefault="00312AAA" w:rsidP="007E04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3F">
        <w:rPr>
          <w:rFonts w:ascii="Times New Roman" w:hAnsi="Times New Roman" w:cs="Times New Roman"/>
          <w:sz w:val="28"/>
          <w:szCs w:val="28"/>
        </w:rPr>
        <w:t>Руководствуясь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5623F">
        <w:rPr>
          <w:rFonts w:ascii="Times New Roman" w:hAnsi="Times New Roman" w:cs="Times New Roman"/>
          <w:sz w:val="28"/>
          <w:szCs w:val="28"/>
        </w:rPr>
        <w:t>131-ФЗ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623F">
        <w:rPr>
          <w:rFonts w:ascii="Times New Roman" w:hAnsi="Times New Roman" w:cs="Times New Roman"/>
          <w:sz w:val="28"/>
          <w:szCs w:val="28"/>
        </w:rPr>
        <w:t>общих принципах</w:t>
      </w:r>
      <w:r w:rsidR="00402CF0">
        <w:rPr>
          <w:rFonts w:ascii="Times New Roman" w:hAnsi="Times New Roman" w:cs="Times New Roman"/>
          <w:sz w:val="28"/>
          <w:szCs w:val="28"/>
        </w:rPr>
        <w:t xml:space="preserve"> </w:t>
      </w:r>
      <w:r w:rsidRPr="0035623F">
        <w:rPr>
          <w:rFonts w:ascii="Times New Roman" w:hAnsi="Times New Roman" w:cs="Times New Roman"/>
          <w:sz w:val="28"/>
          <w:szCs w:val="28"/>
        </w:rPr>
        <w:t>организации местного</w:t>
      </w:r>
      <w:r w:rsidR="00402CF0">
        <w:rPr>
          <w:rFonts w:ascii="Times New Roman" w:hAnsi="Times New Roman" w:cs="Times New Roman"/>
          <w:sz w:val="28"/>
          <w:szCs w:val="28"/>
        </w:rPr>
        <w:t xml:space="preserve"> </w:t>
      </w:r>
      <w:r w:rsidRPr="0035623F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</w:t>
      </w:r>
      <w:r w:rsidR="007E0433">
        <w:rPr>
          <w:rFonts w:ascii="Times New Roman" w:hAnsi="Times New Roman" w:cs="Times New Roman"/>
          <w:sz w:val="28"/>
          <w:szCs w:val="28"/>
        </w:rPr>
        <w:t xml:space="preserve"> </w:t>
      </w:r>
      <w:r w:rsidR="00402CF0" w:rsidRPr="00266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</w:t>
      </w:r>
      <w:hyperlink r:id="rId7" w:history="1">
        <w:r w:rsidR="00402CF0" w:rsidRPr="00266B5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="00402CF0" w:rsidRPr="00266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</w:t>
      </w:r>
      <w:r w:rsidR="00E12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="00402CF0" w:rsidRPr="00266B56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1F774C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="00402CF0" w:rsidRPr="00266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образований»</w:t>
      </w:r>
      <w:r w:rsidR="007E0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07683">
        <w:rPr>
          <w:rFonts w:ascii="Times New Roman" w:hAnsi="Times New Roman" w:cs="Times New Roman"/>
          <w:sz w:val="28"/>
          <w:szCs w:val="28"/>
        </w:rPr>
        <w:t>Законом</w:t>
      </w:r>
      <w:r w:rsidR="00ED4C80">
        <w:rPr>
          <w:rFonts w:ascii="Times New Roman" w:hAnsi="Times New Roman" w:cs="Times New Roman"/>
          <w:sz w:val="28"/>
          <w:szCs w:val="28"/>
        </w:rPr>
        <w:t xml:space="preserve"> </w:t>
      </w:r>
      <w:r w:rsidR="00507683">
        <w:rPr>
          <w:rFonts w:ascii="Times New Roman" w:hAnsi="Times New Roman" w:cs="Times New Roman"/>
          <w:sz w:val="28"/>
          <w:szCs w:val="28"/>
        </w:rPr>
        <w:t xml:space="preserve">Кемеровской </w:t>
      </w:r>
      <w:r w:rsidR="00ED4C80">
        <w:rPr>
          <w:rFonts w:ascii="Times New Roman" w:hAnsi="Times New Roman" w:cs="Times New Roman"/>
          <w:sz w:val="28"/>
          <w:szCs w:val="28"/>
        </w:rPr>
        <w:t xml:space="preserve"> </w:t>
      </w:r>
      <w:r w:rsidR="00507683">
        <w:rPr>
          <w:rFonts w:ascii="Times New Roman" w:hAnsi="Times New Roman" w:cs="Times New Roman"/>
          <w:sz w:val="28"/>
          <w:szCs w:val="28"/>
        </w:rPr>
        <w:t xml:space="preserve">области от </w:t>
      </w:r>
      <w:smartTag w:uri="urn:schemas-microsoft-com:office:smarttags" w:element="date">
        <w:smartTagPr>
          <w:attr w:name="ls" w:val="trans"/>
          <w:attr w:name="Month" w:val="04"/>
          <w:attr w:name="Day" w:val="25"/>
          <w:attr w:name="Year" w:val="2008"/>
        </w:smartTagPr>
        <w:r w:rsidR="00507683">
          <w:rPr>
            <w:rFonts w:ascii="Times New Roman" w:hAnsi="Times New Roman" w:cs="Times New Roman"/>
            <w:sz w:val="28"/>
            <w:szCs w:val="28"/>
          </w:rPr>
          <w:t>25.04.2008</w:t>
        </w:r>
      </w:smartTag>
      <w:r w:rsidR="00507683">
        <w:rPr>
          <w:rFonts w:ascii="Times New Roman" w:hAnsi="Times New Roman" w:cs="Times New Roman"/>
          <w:sz w:val="28"/>
          <w:szCs w:val="28"/>
        </w:rPr>
        <w:t xml:space="preserve"> №31</w:t>
      </w:r>
      <w:r w:rsidR="002450AC">
        <w:rPr>
          <w:rFonts w:ascii="Times New Roman" w:hAnsi="Times New Roman" w:cs="Times New Roman"/>
          <w:sz w:val="28"/>
          <w:szCs w:val="28"/>
        </w:rPr>
        <w:t>- </w:t>
      </w:r>
      <w:r w:rsidR="00507683">
        <w:rPr>
          <w:rFonts w:ascii="Times New Roman" w:hAnsi="Times New Roman" w:cs="Times New Roman"/>
          <w:sz w:val="28"/>
          <w:szCs w:val="28"/>
        </w:rPr>
        <w:t>ОЗ «О гарантиях осуществления полномочий лиц, замещающих муниципальные должности»</w:t>
      </w:r>
      <w:r w:rsidR="00864487">
        <w:rPr>
          <w:rFonts w:ascii="Times New Roman" w:hAnsi="Times New Roman" w:cs="Times New Roman"/>
          <w:sz w:val="28"/>
          <w:szCs w:val="28"/>
        </w:rPr>
        <w:t xml:space="preserve">, </w:t>
      </w:r>
      <w:r w:rsidR="00F67333" w:rsidRPr="00F673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Ленинск-Кузнецкого муниципального округа 24.11.2023 № </w:t>
      </w:r>
      <w:r w:rsidR="00F67333" w:rsidRPr="009D0C3D">
        <w:rPr>
          <w:rFonts w:ascii="Times New Roman" w:hAnsi="Times New Roman" w:cs="Times New Roman"/>
          <w:sz w:val="28"/>
          <w:szCs w:val="28"/>
        </w:rPr>
        <w:t>1</w:t>
      </w:r>
      <w:r w:rsidR="009D0C3D">
        <w:rPr>
          <w:rFonts w:ascii="Times New Roman" w:hAnsi="Times New Roman" w:cs="Times New Roman"/>
          <w:sz w:val="28"/>
          <w:szCs w:val="28"/>
        </w:rPr>
        <w:t>345</w:t>
      </w:r>
      <w:r w:rsidR="00F67333" w:rsidRPr="00F6733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Ленинск-Кузнецкого муниципального округа от 03.11.2023 №1107 «Об увеличении фондов оплаты труда работников муниципальных учреждений Ленинск-Кузнецкого муниципального округа»,</w:t>
      </w:r>
      <w:r w:rsidR="00A5457D">
        <w:rPr>
          <w:rFonts w:ascii="Times New Roman" w:hAnsi="Times New Roman" w:cs="Times New Roman"/>
          <w:sz w:val="28"/>
          <w:szCs w:val="28"/>
        </w:rPr>
        <w:t xml:space="preserve"> </w:t>
      </w:r>
      <w:r w:rsidR="00AC537B">
        <w:rPr>
          <w:rFonts w:ascii="Times New Roman" w:hAnsi="Times New Roman" w:cs="Times New Roman"/>
          <w:sz w:val="28"/>
          <w:szCs w:val="28"/>
        </w:rPr>
        <w:t>Совет народных депутатов Ленинск-Кузнецкого</w:t>
      </w:r>
      <w:r w:rsidR="007E0433">
        <w:rPr>
          <w:rFonts w:ascii="Times New Roman" w:hAnsi="Times New Roman" w:cs="Times New Roman"/>
          <w:sz w:val="28"/>
          <w:szCs w:val="28"/>
        </w:rPr>
        <w:t xml:space="preserve"> </w:t>
      </w:r>
      <w:r w:rsidR="00AC53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837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956FD" w14:textId="583E6635" w:rsidR="00312AAA" w:rsidRPr="000E484D" w:rsidRDefault="00312AAA" w:rsidP="007E04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C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F24C354" w14:textId="2C0077D2" w:rsidR="00D01F5F" w:rsidRPr="00D01F5F" w:rsidRDefault="00D01F5F" w:rsidP="007E04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5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50352776"/>
      <w:r w:rsidRPr="00D01F5F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Ленинск-Кузнецкого муниципального округа </w:t>
      </w:r>
      <w:r w:rsidRPr="00D01F5F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01F5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01F5F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D01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221 </w:t>
      </w:r>
      <w:r w:rsidRPr="00D01F5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01F5F">
        <w:rPr>
          <w:rFonts w:ascii="Times New Roman" w:hAnsi="Times New Roman" w:cs="Times New Roman"/>
          <w:sz w:val="28"/>
          <w:szCs w:val="28"/>
        </w:rPr>
        <w:t>Об утверждении положения «О</w:t>
      </w:r>
      <w:r w:rsidR="007E0433">
        <w:rPr>
          <w:rFonts w:ascii="Times New Roman" w:hAnsi="Times New Roman" w:cs="Times New Roman"/>
          <w:sz w:val="28"/>
          <w:szCs w:val="28"/>
        </w:rPr>
        <w:t> </w:t>
      </w:r>
      <w:r w:rsidRPr="00D01F5F">
        <w:rPr>
          <w:rFonts w:ascii="Times New Roman" w:hAnsi="Times New Roman" w:cs="Times New Roman"/>
          <w:sz w:val="28"/>
          <w:szCs w:val="28"/>
        </w:rPr>
        <w:t>денежном вознаграждении лиц, замещающих муниципальные должности Ленинск-Кузнецкого муниципального округа на постоянной основе»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F5F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14:paraId="62718041" w14:textId="4A6D715E" w:rsidR="00281752" w:rsidRDefault="00D01F5F" w:rsidP="007E04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150352832"/>
      <w:bookmarkEnd w:id="2"/>
      <w:r w:rsidRPr="00D01F5F">
        <w:rPr>
          <w:rFonts w:ascii="Times New Roman" w:hAnsi="Times New Roman" w:cs="Times New Roman"/>
          <w:sz w:val="28"/>
          <w:szCs w:val="28"/>
        </w:rPr>
        <w:t xml:space="preserve">1.1. </w:t>
      </w:r>
      <w:r w:rsidR="00DA46C7">
        <w:rPr>
          <w:rFonts w:ascii="Times New Roman" w:hAnsi="Times New Roman" w:cs="Times New Roman"/>
          <w:sz w:val="28"/>
          <w:szCs w:val="28"/>
        </w:rPr>
        <w:t>П</w:t>
      </w:r>
      <w:r w:rsidRPr="00D01F5F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DA46C7">
        <w:rPr>
          <w:rFonts w:ascii="Times New Roman" w:eastAsia="Calibri" w:hAnsi="Times New Roman" w:cs="Times New Roman"/>
          <w:sz w:val="28"/>
          <w:szCs w:val="28"/>
        </w:rPr>
        <w:t>е</w:t>
      </w:r>
      <w:r w:rsidR="00DD5D13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Pr="00D01F5F">
        <w:rPr>
          <w:rFonts w:ascii="Times New Roman" w:eastAsia="Calibri" w:hAnsi="Times New Roman" w:cs="Times New Roman"/>
          <w:sz w:val="28"/>
          <w:szCs w:val="28"/>
        </w:rPr>
        <w:t xml:space="preserve"> к решению Совета народных депутатов Ленинск-Кузнецкого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F5F">
        <w:rPr>
          <w:rFonts w:ascii="Times New Roman" w:hAnsi="Times New Roman" w:cs="Arial"/>
          <w:sz w:val="28"/>
          <w:szCs w:val="28"/>
        </w:rPr>
        <w:t>читать в новой редакции согласно приложению.</w:t>
      </w:r>
    </w:p>
    <w:bookmarkEnd w:id="3"/>
    <w:p w14:paraId="25B5E0A0" w14:textId="3348D0CD" w:rsidR="0033221E" w:rsidRDefault="0033221E" w:rsidP="007E04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21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</w:t>
      </w:r>
      <w:r w:rsidRPr="003322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решение </w:t>
      </w:r>
      <w:r w:rsidRPr="00EC6BD5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Ленинск-Кузнецкого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977EF9" w:rsidRPr="00A5457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457D" w:rsidRPr="00A5457D">
        <w:rPr>
          <w:rFonts w:ascii="Times New Roman" w:hAnsi="Times New Roman" w:cs="Times New Roman"/>
          <w:b w:val="0"/>
          <w:sz w:val="28"/>
          <w:szCs w:val="28"/>
        </w:rPr>
        <w:t>01</w:t>
      </w:r>
      <w:r w:rsidR="00977EF9" w:rsidRPr="00A5457D">
        <w:rPr>
          <w:rFonts w:ascii="Times New Roman" w:hAnsi="Times New Roman" w:cs="Times New Roman"/>
          <w:b w:val="0"/>
          <w:sz w:val="28"/>
          <w:szCs w:val="28"/>
        </w:rPr>
        <w:t>.</w:t>
      </w:r>
      <w:r w:rsidR="00A5457D" w:rsidRPr="00A5457D">
        <w:rPr>
          <w:rFonts w:ascii="Times New Roman" w:hAnsi="Times New Roman" w:cs="Times New Roman"/>
          <w:b w:val="0"/>
          <w:sz w:val="28"/>
          <w:szCs w:val="28"/>
        </w:rPr>
        <w:t>12</w:t>
      </w:r>
      <w:r w:rsidR="00977EF9" w:rsidRPr="00A5457D"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 w:rsidR="00A5457D">
        <w:rPr>
          <w:rFonts w:ascii="Times New Roman" w:hAnsi="Times New Roman" w:cs="Times New Roman"/>
          <w:b w:val="0"/>
          <w:sz w:val="28"/>
          <w:szCs w:val="28"/>
        </w:rPr>
        <w:t>421</w:t>
      </w:r>
      <w:r w:rsidR="00977EF9" w:rsidRPr="00977E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3221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Ленинск-Кузнецкого муниципального </w:t>
      </w:r>
      <w:r w:rsidR="006F173E" w:rsidRPr="0033221E">
        <w:rPr>
          <w:rFonts w:ascii="Times New Roman" w:hAnsi="Times New Roman" w:cs="Times New Roman"/>
          <w:b w:val="0"/>
          <w:sz w:val="28"/>
          <w:szCs w:val="28"/>
        </w:rPr>
        <w:t>округа от</w:t>
      </w:r>
      <w:r w:rsidRPr="0033221E">
        <w:rPr>
          <w:rFonts w:ascii="Times New Roman" w:hAnsi="Times New Roman" w:cs="Times New Roman"/>
          <w:b w:val="0"/>
          <w:sz w:val="28"/>
          <w:szCs w:val="28"/>
        </w:rPr>
        <w:t xml:space="preserve"> 29.04.2021 № 221 «Об утверждении положения «О</w:t>
      </w:r>
      <w:r w:rsidR="007E043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3221E">
        <w:rPr>
          <w:rFonts w:ascii="Times New Roman" w:hAnsi="Times New Roman" w:cs="Times New Roman"/>
          <w:b w:val="0"/>
          <w:sz w:val="28"/>
          <w:szCs w:val="28"/>
        </w:rPr>
        <w:t>денежном вознаграждении лиц, замещающих муниципальные должности Ленинск-Кузнецкого муниципального округа на постоянной основе»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654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880A070" w14:textId="54F136AC" w:rsidR="00E403F6" w:rsidRDefault="0033221E" w:rsidP="007E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Обнародовать настоящее решение на стендах, размещенных в помещении администрации Ленинск-Кузнецкого муниципального округа по адресу: 652507, Кемеровская область-Кузбасс, г. Ленинск-Кузнецкий, ул. </w:t>
      </w:r>
      <w:proofErr w:type="spellStart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Григорченкова</w:t>
      </w:r>
      <w:proofErr w:type="spellEnd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№ 47, а так же в зданиях территориальных отделов, входящих в состав территориального управления администрации Ленинск-Кузнецкого муниципального округа, расположенных по следующим адресам: Кемеровская область – Кузбасс, Ленинск-Кузнецкий район, п. </w:t>
      </w:r>
      <w:proofErr w:type="spellStart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>Демьяновка</w:t>
      </w:r>
      <w:proofErr w:type="spellEnd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Космонавтов, 13; Кемеровская область – Кузбасс, Ленинск-Кузнецкий район, с. </w:t>
      </w:r>
      <w:proofErr w:type="spellStart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>Драченино</w:t>
      </w:r>
      <w:proofErr w:type="spellEnd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Спортивная, 8; Кемеровская область – Кузбасс, Ленинск-Кузнецкий район, с. Красное, ул. 40 лет Октября, 2; Кемеровская область – Кузбасс, Ленинск-Кузнецкий район, с. Подгорное, пер. Кольцевой, 7; Кемеровская область – Кузбасс, Ленинск-Кузнецкий район, п. Чкаловский, ул. 50 лет Октября, 4; Кемеровская область – Кузбасс, Ленинск-Кузнецкий район, с. </w:t>
      </w:r>
      <w:proofErr w:type="spellStart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>Чусовитино</w:t>
      </w:r>
      <w:proofErr w:type="spellEnd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Школьная, 14; Кемеровская область – Кузбасс, Ленинск-Кузнецкий район, с. </w:t>
      </w:r>
      <w:proofErr w:type="spellStart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>Шабаново</w:t>
      </w:r>
      <w:proofErr w:type="spellEnd"/>
      <w:r w:rsidR="00E403F6" w:rsidRPr="00E403F6">
        <w:rPr>
          <w:rFonts w:ascii="Times New Roman" w:hAnsi="Times New Roman" w:cs="Times New Roman"/>
          <w:sz w:val="28"/>
          <w:szCs w:val="28"/>
          <w:shd w:val="clear" w:color="auto" w:fill="FFFFFF"/>
        </w:rPr>
        <w:t>, ул. Советская, 71Б</w:t>
      </w:r>
      <w:r w:rsidR="00B635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B580A2" w14:textId="5A03F623" w:rsidR="00F43B51" w:rsidRDefault="0033221E" w:rsidP="007E0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669AB" w:rsidRPr="00161D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3B51" w:rsidRPr="00F43B5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главы муниципального </w:t>
      </w:r>
      <w:r w:rsidR="00594C9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43B51" w:rsidRPr="00F43B51">
        <w:rPr>
          <w:rFonts w:ascii="Times New Roman" w:eastAsia="Calibri" w:hAnsi="Times New Roman" w:cs="Times New Roman"/>
          <w:sz w:val="28"/>
          <w:szCs w:val="28"/>
        </w:rPr>
        <w:t xml:space="preserve"> по экономике </w:t>
      </w:r>
      <w:r w:rsidR="006F173E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="006F173E">
        <w:rPr>
          <w:rFonts w:ascii="Times New Roman" w:eastAsia="Calibri" w:hAnsi="Times New Roman" w:cs="Times New Roman"/>
          <w:sz w:val="28"/>
          <w:szCs w:val="28"/>
        </w:rPr>
        <w:t>Кандакову</w:t>
      </w:r>
      <w:proofErr w:type="spellEnd"/>
      <w:r w:rsidR="00F43B51" w:rsidRPr="00F43B51">
        <w:rPr>
          <w:rFonts w:ascii="Times New Roman" w:eastAsia="Calibri" w:hAnsi="Times New Roman" w:cs="Times New Roman"/>
          <w:sz w:val="28"/>
          <w:szCs w:val="28"/>
        </w:rPr>
        <w:t xml:space="preserve"> и на председателя постоянной действующей комиссии </w:t>
      </w:r>
      <w:bookmarkStart w:id="4" w:name="_Hlk68674796"/>
      <w:r w:rsidR="00F43B51" w:rsidRPr="00F43B51">
        <w:rPr>
          <w:rFonts w:ascii="Times New Roman" w:eastAsia="Calibri" w:hAnsi="Times New Roman" w:cs="Times New Roman"/>
          <w:sz w:val="28"/>
          <w:szCs w:val="28"/>
        </w:rPr>
        <w:t>Совета народных депутатов Ленинск – Кузнецкого муниципального округа</w:t>
      </w:r>
      <w:bookmarkEnd w:id="4"/>
      <w:r w:rsidR="00F43B51" w:rsidRPr="00F43B51">
        <w:rPr>
          <w:rFonts w:ascii="Times New Roman" w:eastAsia="Calibri" w:hAnsi="Times New Roman" w:cs="Times New Roman"/>
          <w:sz w:val="28"/>
          <w:szCs w:val="28"/>
        </w:rPr>
        <w:t xml:space="preserve"> по налогам, бюджету и финансовой политике Н.Г. </w:t>
      </w:r>
      <w:proofErr w:type="spellStart"/>
      <w:r w:rsidR="00F43B51" w:rsidRPr="00F43B51">
        <w:rPr>
          <w:rFonts w:ascii="Times New Roman" w:eastAsia="Calibri" w:hAnsi="Times New Roman" w:cs="Times New Roman"/>
          <w:sz w:val="28"/>
          <w:szCs w:val="28"/>
        </w:rPr>
        <w:t>Терина</w:t>
      </w:r>
      <w:proofErr w:type="spellEnd"/>
      <w:r w:rsidR="00F43B51" w:rsidRPr="00F43B51">
        <w:rPr>
          <w:rFonts w:ascii="Times New Roman" w:eastAsia="Calibri" w:hAnsi="Times New Roman" w:cs="Times New Roman"/>
          <w:sz w:val="28"/>
          <w:szCs w:val="28"/>
        </w:rPr>
        <w:t xml:space="preserve"> в пределах полномочий.</w:t>
      </w:r>
    </w:p>
    <w:p w14:paraId="0E02B62A" w14:textId="5176285D" w:rsidR="00DE0325" w:rsidRDefault="0033221E" w:rsidP="00DE03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0484" w:rsidRPr="00F74344">
        <w:rPr>
          <w:rFonts w:ascii="Times New Roman" w:hAnsi="Times New Roman" w:cs="Times New Roman"/>
          <w:sz w:val="28"/>
          <w:szCs w:val="28"/>
        </w:rPr>
        <w:t xml:space="preserve">. </w:t>
      </w:r>
      <w:r w:rsidR="00DE0325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дня его официального обнародования, но не </w:t>
      </w:r>
      <w:r w:rsidR="004629E7">
        <w:rPr>
          <w:rFonts w:ascii="Times New Roman" w:hAnsi="Times New Roman" w:cs="Times New Roman"/>
          <w:sz w:val="28"/>
          <w:szCs w:val="28"/>
        </w:rPr>
        <w:t>ранее 01.</w:t>
      </w:r>
      <w:r w:rsidR="00DC1192">
        <w:rPr>
          <w:rFonts w:ascii="Times New Roman" w:hAnsi="Times New Roman" w:cs="Times New Roman"/>
          <w:sz w:val="28"/>
          <w:szCs w:val="28"/>
        </w:rPr>
        <w:t>12</w:t>
      </w:r>
      <w:r w:rsidR="004629E7">
        <w:rPr>
          <w:rFonts w:ascii="Times New Roman" w:hAnsi="Times New Roman" w:cs="Times New Roman"/>
          <w:sz w:val="28"/>
          <w:szCs w:val="28"/>
        </w:rPr>
        <w:t>.202</w:t>
      </w:r>
      <w:r w:rsidR="00DC1192">
        <w:rPr>
          <w:rFonts w:ascii="Times New Roman" w:hAnsi="Times New Roman" w:cs="Times New Roman"/>
          <w:sz w:val="28"/>
          <w:szCs w:val="28"/>
        </w:rPr>
        <w:t>3</w:t>
      </w:r>
      <w:r w:rsidR="00DE0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F48EBB" w14:textId="356F6858" w:rsidR="007E0433" w:rsidRDefault="007E0433" w:rsidP="00DE03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1E675" w14:textId="3AF5F63E" w:rsidR="005D316F" w:rsidRPr="009714F0" w:rsidRDefault="005D316F" w:rsidP="005D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F0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14:paraId="64E2D2AB" w14:textId="77777777" w:rsidR="005D316F" w:rsidRPr="009714F0" w:rsidRDefault="005D316F" w:rsidP="005D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F0">
        <w:rPr>
          <w:rFonts w:ascii="Times New Roman" w:hAnsi="Times New Roman" w:cs="Times New Roman"/>
          <w:sz w:val="28"/>
          <w:szCs w:val="28"/>
        </w:rPr>
        <w:t xml:space="preserve">депутатов Ленинск-Кузнецкого </w:t>
      </w:r>
    </w:p>
    <w:p w14:paraId="6CB8E4DA" w14:textId="69523002" w:rsidR="005D316F" w:rsidRPr="009714F0" w:rsidRDefault="005D316F" w:rsidP="005D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14F0">
        <w:rPr>
          <w:rFonts w:ascii="Times New Roman" w:hAnsi="Times New Roman" w:cs="Times New Roman"/>
          <w:sz w:val="28"/>
          <w:szCs w:val="28"/>
        </w:rPr>
        <w:tab/>
      </w:r>
      <w:r w:rsidRPr="009714F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14F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4F0">
        <w:rPr>
          <w:rFonts w:ascii="Times New Roman" w:hAnsi="Times New Roman" w:cs="Times New Roman"/>
          <w:sz w:val="28"/>
          <w:szCs w:val="28"/>
        </w:rPr>
        <w:t xml:space="preserve">     </w:t>
      </w:r>
      <w:r w:rsidR="00A5457D">
        <w:rPr>
          <w:rFonts w:ascii="Times New Roman" w:hAnsi="Times New Roman" w:cs="Times New Roman"/>
          <w:sz w:val="28"/>
          <w:szCs w:val="28"/>
        </w:rPr>
        <w:t xml:space="preserve">    </w:t>
      </w:r>
      <w:r w:rsidRPr="009714F0">
        <w:rPr>
          <w:rFonts w:ascii="Times New Roman" w:hAnsi="Times New Roman" w:cs="Times New Roman"/>
          <w:sz w:val="28"/>
          <w:szCs w:val="28"/>
        </w:rPr>
        <w:t xml:space="preserve">   А.А. Яковлев</w:t>
      </w:r>
    </w:p>
    <w:p w14:paraId="0C306D45" w14:textId="77777777" w:rsidR="005D316F" w:rsidRPr="009714F0" w:rsidRDefault="005D316F" w:rsidP="005D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A8E64" w14:textId="166074FE" w:rsidR="00605C2B" w:rsidRPr="00605C2B" w:rsidRDefault="00CA7CEF" w:rsidP="0060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5C2B" w:rsidRPr="00605C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C2B" w:rsidRPr="00605C2B">
        <w:rPr>
          <w:rFonts w:ascii="Times New Roman" w:hAnsi="Times New Roman" w:cs="Times New Roman"/>
          <w:sz w:val="28"/>
          <w:szCs w:val="28"/>
        </w:rPr>
        <w:t xml:space="preserve"> Ленинск-Кузнецкого</w:t>
      </w:r>
    </w:p>
    <w:p w14:paraId="078563DB" w14:textId="1214D508" w:rsidR="00605C2B" w:rsidRPr="00605C2B" w:rsidRDefault="00605C2B" w:rsidP="0060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2B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5C2B">
        <w:rPr>
          <w:rFonts w:ascii="Times New Roman" w:hAnsi="Times New Roman" w:cs="Times New Roman"/>
          <w:sz w:val="28"/>
          <w:szCs w:val="28"/>
        </w:rPr>
        <w:t xml:space="preserve">   </w:t>
      </w:r>
      <w:r w:rsidR="006F173E"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 w:rsidR="006F173E">
        <w:rPr>
          <w:rFonts w:ascii="Times New Roman" w:hAnsi="Times New Roman" w:cs="Times New Roman"/>
          <w:sz w:val="28"/>
          <w:szCs w:val="28"/>
        </w:rPr>
        <w:t>Полежайкин</w:t>
      </w:r>
      <w:proofErr w:type="spellEnd"/>
    </w:p>
    <w:p w14:paraId="33EACD4F" w14:textId="77777777" w:rsidR="00631607" w:rsidRPr="00DD5D13" w:rsidRDefault="00631607" w:rsidP="00D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BDDED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1B34F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DD16B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0A26E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5CC6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72ED8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2BD3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8060E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2C21E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2C33A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BE3B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4572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B8701" w14:textId="77777777" w:rsidR="0033221E" w:rsidRDefault="0033221E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B2F0E" w14:textId="77777777" w:rsidR="001D4C64" w:rsidRDefault="001D4C64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14:paraId="3D842EC6" w14:textId="51ED03BD" w:rsidR="000F74AC" w:rsidRPr="000F74AC" w:rsidRDefault="000F74AC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0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624E0" w14:textId="1BAF0DE3" w:rsidR="00877621" w:rsidRDefault="00454337" w:rsidP="004543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D6A6F" w:rsidRPr="00DD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«</w:t>
      </w:r>
      <w:r w:rsidR="00DD5D13" w:rsidRPr="00DD5D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</w:p>
    <w:p w14:paraId="1F55D965" w14:textId="77777777" w:rsidR="00877621" w:rsidRDefault="00DD5D13" w:rsidP="004543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D13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</w:p>
    <w:p w14:paraId="7CDD50C2" w14:textId="77777777" w:rsidR="00877621" w:rsidRDefault="00DD5D13" w:rsidP="004543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D13">
        <w:rPr>
          <w:rFonts w:ascii="Times New Roman" w:eastAsia="Calibri" w:hAnsi="Times New Roman" w:cs="Times New Roman"/>
          <w:sz w:val="28"/>
          <w:szCs w:val="28"/>
        </w:rPr>
        <w:t xml:space="preserve">Ленинск-Кузнецкого муниципального округа  </w:t>
      </w:r>
    </w:p>
    <w:p w14:paraId="142F8BFB" w14:textId="51701CC2" w:rsidR="00454337" w:rsidRPr="00454337" w:rsidRDefault="00DD5D13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13">
        <w:rPr>
          <w:rFonts w:ascii="Times New Roman" w:eastAsia="Calibri" w:hAnsi="Times New Roman" w:cs="Times New Roman"/>
          <w:sz w:val="28"/>
          <w:szCs w:val="28"/>
        </w:rPr>
        <w:t xml:space="preserve">от 29.04.2021 № 221 </w:t>
      </w:r>
      <w:r w:rsidR="00454337" w:rsidRPr="00DD5D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54337" w:rsidRPr="004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денежном вознаграждении лиц,</w:t>
      </w:r>
    </w:p>
    <w:p w14:paraId="7F19E41C" w14:textId="7D40D376" w:rsidR="00454337" w:rsidRPr="00454337" w:rsidRDefault="00454337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</w:t>
      </w:r>
    </w:p>
    <w:p w14:paraId="550C2919" w14:textId="6D31DEC1" w:rsidR="00877621" w:rsidRDefault="00454337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Ленинск-Кузнецкого муниципального округа</w:t>
      </w:r>
    </w:p>
    <w:p w14:paraId="78D7E063" w14:textId="4E919021" w:rsidR="000F74AC" w:rsidRDefault="00454337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основе»</w:t>
      </w:r>
    </w:p>
    <w:p w14:paraId="64A06149" w14:textId="45E1E74E" w:rsidR="00454337" w:rsidRDefault="00454337" w:rsidP="0045433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52BC4">
        <w:rPr>
          <w:rFonts w:ascii="Times New Roman" w:hAnsi="Times New Roman" w:cs="Times New Roman"/>
          <w:sz w:val="28"/>
          <w:szCs w:val="28"/>
        </w:rPr>
        <w:t xml:space="preserve"> 30.11.2023 № 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B921" w14:textId="77777777" w:rsidR="00454337" w:rsidRPr="000F74AC" w:rsidRDefault="00454337" w:rsidP="0045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837E5" w14:textId="77777777" w:rsidR="000F74AC" w:rsidRPr="000F74AC" w:rsidRDefault="000F74AC" w:rsidP="000F7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4FE77" w14:textId="77777777" w:rsidR="000F74AC" w:rsidRPr="000F74AC" w:rsidRDefault="000F74AC" w:rsidP="000F7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1E3A6" w14:textId="77777777" w:rsidR="005D4053" w:rsidRPr="003E6E82" w:rsidRDefault="00940F78" w:rsidP="000F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Предельные размеры </w:t>
      </w:r>
    </w:p>
    <w:p w14:paraId="5240EB09" w14:textId="7CFC14AB" w:rsidR="000F74AC" w:rsidRPr="003E6E82" w:rsidRDefault="00940F78" w:rsidP="000F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денежного вознаграждения за исполнение выборными должностными лицами орг</w:t>
      </w:r>
      <w:r w:rsidR="00AE63E0" w:rsidRPr="003E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 местного самоуправления Ленинск-Кузнецкого муниципального округа обязанностей по замещаемым ими выборным муниципальным должностям</w:t>
      </w:r>
    </w:p>
    <w:p w14:paraId="1F858E70" w14:textId="77777777" w:rsidR="000F74AC" w:rsidRPr="000F74AC" w:rsidRDefault="000F74AC" w:rsidP="000F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3432"/>
      </w:tblGrid>
      <w:tr w:rsidR="00977EF9" w:rsidRPr="000F74AC" w14:paraId="69679C36" w14:textId="506E8F33" w:rsidTr="00977EF9">
        <w:trPr>
          <w:jc w:val="center"/>
        </w:trPr>
        <w:tc>
          <w:tcPr>
            <w:tcW w:w="5463" w:type="dxa"/>
          </w:tcPr>
          <w:p w14:paraId="61B6342E" w14:textId="77777777" w:rsidR="00977EF9" w:rsidRPr="000F74AC" w:rsidRDefault="00977EF9" w:rsidP="000F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432" w:type="dxa"/>
          </w:tcPr>
          <w:p w14:paraId="25FCAC38" w14:textId="77777777" w:rsidR="00977EF9" w:rsidRPr="000F74AC" w:rsidRDefault="00977EF9" w:rsidP="000F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Денежное вознаграждение (рублей)</w:t>
            </w:r>
          </w:p>
        </w:tc>
      </w:tr>
      <w:tr w:rsidR="00977EF9" w:rsidRPr="000F74AC" w14:paraId="70284569" w14:textId="74234EFF" w:rsidTr="00977EF9">
        <w:trPr>
          <w:jc w:val="center"/>
        </w:trPr>
        <w:tc>
          <w:tcPr>
            <w:tcW w:w="5463" w:type="dxa"/>
          </w:tcPr>
          <w:p w14:paraId="46E0A27A" w14:textId="14C6FA38" w:rsidR="00977EF9" w:rsidRPr="000F74AC" w:rsidRDefault="00977EF9" w:rsidP="0097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3432" w:type="dxa"/>
          </w:tcPr>
          <w:p w14:paraId="32C5FA83" w14:textId="396DDD7F" w:rsidR="00977EF9" w:rsidRPr="000F74AC" w:rsidRDefault="006F173E" w:rsidP="0097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100 337</w:t>
            </w:r>
          </w:p>
        </w:tc>
      </w:tr>
      <w:tr w:rsidR="00977EF9" w:rsidRPr="000F74AC" w14:paraId="1C3C08ED" w14:textId="09FCFBB7" w:rsidTr="00977EF9">
        <w:trPr>
          <w:jc w:val="center"/>
        </w:trPr>
        <w:tc>
          <w:tcPr>
            <w:tcW w:w="5463" w:type="dxa"/>
          </w:tcPr>
          <w:p w14:paraId="53FBB478" w14:textId="529831AA" w:rsidR="00977EF9" w:rsidRPr="000F74AC" w:rsidRDefault="00977EF9" w:rsidP="0097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Ленинск-Кузнецкого муниципального округа</w:t>
            </w:r>
          </w:p>
        </w:tc>
        <w:tc>
          <w:tcPr>
            <w:tcW w:w="3432" w:type="dxa"/>
          </w:tcPr>
          <w:p w14:paraId="7A474C03" w14:textId="0CE4A0B1" w:rsidR="00977EF9" w:rsidRPr="000F74AC" w:rsidRDefault="006F173E" w:rsidP="0097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62 776</w:t>
            </w:r>
          </w:p>
        </w:tc>
      </w:tr>
      <w:tr w:rsidR="00977EF9" w:rsidRPr="000F74AC" w14:paraId="5615C20E" w14:textId="4E888799" w:rsidTr="00977EF9">
        <w:trPr>
          <w:jc w:val="center"/>
        </w:trPr>
        <w:tc>
          <w:tcPr>
            <w:tcW w:w="5463" w:type="dxa"/>
          </w:tcPr>
          <w:p w14:paraId="027684CD" w14:textId="4A369892" w:rsidR="00977EF9" w:rsidRPr="000F74AC" w:rsidRDefault="00977EF9" w:rsidP="0097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комиссии</w:t>
            </w:r>
          </w:p>
        </w:tc>
        <w:tc>
          <w:tcPr>
            <w:tcW w:w="3432" w:type="dxa"/>
          </w:tcPr>
          <w:p w14:paraId="17D15E27" w14:textId="760DE863" w:rsidR="00977EF9" w:rsidRDefault="006F173E" w:rsidP="0097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49 660</w:t>
            </w:r>
          </w:p>
        </w:tc>
      </w:tr>
      <w:tr w:rsidR="00977EF9" w:rsidRPr="000F74AC" w14:paraId="610058A3" w14:textId="76D09064" w:rsidTr="00977EF9">
        <w:trPr>
          <w:jc w:val="center"/>
        </w:trPr>
        <w:tc>
          <w:tcPr>
            <w:tcW w:w="5463" w:type="dxa"/>
          </w:tcPr>
          <w:p w14:paraId="339F59F3" w14:textId="2BE6C7AB" w:rsidR="00977EF9" w:rsidRPr="000F74AC" w:rsidRDefault="00977EF9" w:rsidP="0097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 Контрольно-счетной комиссии</w:t>
            </w:r>
          </w:p>
        </w:tc>
        <w:tc>
          <w:tcPr>
            <w:tcW w:w="3432" w:type="dxa"/>
          </w:tcPr>
          <w:p w14:paraId="034AA09D" w14:textId="08BB2AE2" w:rsidR="00977EF9" w:rsidRDefault="006F173E" w:rsidP="0097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29 651</w:t>
            </w:r>
          </w:p>
        </w:tc>
      </w:tr>
    </w:tbl>
    <w:p w14:paraId="462F2D0F" w14:textId="77777777" w:rsidR="000F74AC" w:rsidRPr="000F74AC" w:rsidRDefault="000F74AC" w:rsidP="000F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2EBE4D" w14:textId="77777777" w:rsidR="007434F5" w:rsidRDefault="007434F5" w:rsidP="007434F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7434F5" w:rsidSect="004606D2">
      <w:pgSz w:w="11906" w:h="16838"/>
      <w:pgMar w:top="993" w:right="851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AB3"/>
    <w:multiLevelType w:val="hybridMultilevel"/>
    <w:tmpl w:val="6E44AD30"/>
    <w:lvl w:ilvl="0" w:tplc="FF12FE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9"/>
    <w:rsid w:val="00007EA8"/>
    <w:rsid w:val="000903D9"/>
    <w:rsid w:val="000B29FF"/>
    <w:rsid w:val="000C74F5"/>
    <w:rsid w:val="000F74AC"/>
    <w:rsid w:val="00110484"/>
    <w:rsid w:val="001279D7"/>
    <w:rsid w:val="00130669"/>
    <w:rsid w:val="00150C00"/>
    <w:rsid w:val="001548A9"/>
    <w:rsid w:val="00161DDE"/>
    <w:rsid w:val="001669AB"/>
    <w:rsid w:val="00197FC0"/>
    <w:rsid w:val="001A283D"/>
    <w:rsid w:val="001C3CCB"/>
    <w:rsid w:val="001D4C64"/>
    <w:rsid w:val="001F774C"/>
    <w:rsid w:val="00223628"/>
    <w:rsid w:val="002241E6"/>
    <w:rsid w:val="002450AC"/>
    <w:rsid w:val="002477C1"/>
    <w:rsid w:val="00266B56"/>
    <w:rsid w:val="00266B81"/>
    <w:rsid w:val="00281752"/>
    <w:rsid w:val="002D75CF"/>
    <w:rsid w:val="003051AB"/>
    <w:rsid w:val="00312AAA"/>
    <w:rsid w:val="003200BF"/>
    <w:rsid w:val="0033221E"/>
    <w:rsid w:val="0035028B"/>
    <w:rsid w:val="00355F56"/>
    <w:rsid w:val="00367057"/>
    <w:rsid w:val="003676C8"/>
    <w:rsid w:val="003706DF"/>
    <w:rsid w:val="0039792A"/>
    <w:rsid w:val="003C57B6"/>
    <w:rsid w:val="003E6E82"/>
    <w:rsid w:val="003F2F1B"/>
    <w:rsid w:val="00402CF0"/>
    <w:rsid w:val="0043396A"/>
    <w:rsid w:val="00454337"/>
    <w:rsid w:val="004606D2"/>
    <w:rsid w:val="004629E7"/>
    <w:rsid w:val="0047132E"/>
    <w:rsid w:val="00496F14"/>
    <w:rsid w:val="004A16F1"/>
    <w:rsid w:val="004B6397"/>
    <w:rsid w:val="004C70D7"/>
    <w:rsid w:val="004E2DFB"/>
    <w:rsid w:val="00507683"/>
    <w:rsid w:val="00542B9F"/>
    <w:rsid w:val="00544CA9"/>
    <w:rsid w:val="0055341B"/>
    <w:rsid w:val="00553F93"/>
    <w:rsid w:val="00591D2B"/>
    <w:rsid w:val="00594C98"/>
    <w:rsid w:val="005A6BEB"/>
    <w:rsid w:val="005C4482"/>
    <w:rsid w:val="005C5CF6"/>
    <w:rsid w:val="005D316F"/>
    <w:rsid w:val="005D3D8E"/>
    <w:rsid w:val="005D4053"/>
    <w:rsid w:val="005D47E8"/>
    <w:rsid w:val="005F53A0"/>
    <w:rsid w:val="00600C46"/>
    <w:rsid w:val="00605C2B"/>
    <w:rsid w:val="00625A5A"/>
    <w:rsid w:val="00631607"/>
    <w:rsid w:val="0063187F"/>
    <w:rsid w:val="00687A21"/>
    <w:rsid w:val="006B2F48"/>
    <w:rsid w:val="006B6AA2"/>
    <w:rsid w:val="006C0835"/>
    <w:rsid w:val="006F173E"/>
    <w:rsid w:val="0071166A"/>
    <w:rsid w:val="00733741"/>
    <w:rsid w:val="007434F5"/>
    <w:rsid w:val="00752BC4"/>
    <w:rsid w:val="007719D4"/>
    <w:rsid w:val="00773A73"/>
    <w:rsid w:val="00774C73"/>
    <w:rsid w:val="00792983"/>
    <w:rsid w:val="007B56CC"/>
    <w:rsid w:val="007C262E"/>
    <w:rsid w:val="007D7236"/>
    <w:rsid w:val="007E0433"/>
    <w:rsid w:val="007F01DC"/>
    <w:rsid w:val="008024D0"/>
    <w:rsid w:val="00807C76"/>
    <w:rsid w:val="008304AA"/>
    <w:rsid w:val="00831A4C"/>
    <w:rsid w:val="00842E08"/>
    <w:rsid w:val="0084323B"/>
    <w:rsid w:val="00846209"/>
    <w:rsid w:val="00864487"/>
    <w:rsid w:val="00877621"/>
    <w:rsid w:val="0088228F"/>
    <w:rsid w:val="00896FB1"/>
    <w:rsid w:val="008F3984"/>
    <w:rsid w:val="008F4A90"/>
    <w:rsid w:val="00940F78"/>
    <w:rsid w:val="009473A0"/>
    <w:rsid w:val="009714F0"/>
    <w:rsid w:val="00977EF9"/>
    <w:rsid w:val="009900C0"/>
    <w:rsid w:val="009B6792"/>
    <w:rsid w:val="009D0C3D"/>
    <w:rsid w:val="009E4960"/>
    <w:rsid w:val="00A2317D"/>
    <w:rsid w:val="00A503E3"/>
    <w:rsid w:val="00A5457D"/>
    <w:rsid w:val="00A60EC0"/>
    <w:rsid w:val="00A657DD"/>
    <w:rsid w:val="00A665DF"/>
    <w:rsid w:val="00A8373A"/>
    <w:rsid w:val="00AB0025"/>
    <w:rsid w:val="00AC537B"/>
    <w:rsid w:val="00AE372C"/>
    <w:rsid w:val="00AE63E0"/>
    <w:rsid w:val="00B53270"/>
    <w:rsid w:val="00B63547"/>
    <w:rsid w:val="00B91782"/>
    <w:rsid w:val="00BC5487"/>
    <w:rsid w:val="00BF08BF"/>
    <w:rsid w:val="00BF4CEB"/>
    <w:rsid w:val="00C07565"/>
    <w:rsid w:val="00C169E8"/>
    <w:rsid w:val="00C505F7"/>
    <w:rsid w:val="00C82122"/>
    <w:rsid w:val="00C91519"/>
    <w:rsid w:val="00C921EB"/>
    <w:rsid w:val="00CA7CEF"/>
    <w:rsid w:val="00CB51D9"/>
    <w:rsid w:val="00CC7C67"/>
    <w:rsid w:val="00CF796D"/>
    <w:rsid w:val="00D01F5F"/>
    <w:rsid w:val="00D024B4"/>
    <w:rsid w:val="00D03969"/>
    <w:rsid w:val="00D06635"/>
    <w:rsid w:val="00D11B17"/>
    <w:rsid w:val="00D161A0"/>
    <w:rsid w:val="00D3721E"/>
    <w:rsid w:val="00D97029"/>
    <w:rsid w:val="00DA0FB9"/>
    <w:rsid w:val="00DA25B5"/>
    <w:rsid w:val="00DA46C7"/>
    <w:rsid w:val="00DC1192"/>
    <w:rsid w:val="00DD1D18"/>
    <w:rsid w:val="00DD5D13"/>
    <w:rsid w:val="00DD6A6F"/>
    <w:rsid w:val="00DE0325"/>
    <w:rsid w:val="00E12D56"/>
    <w:rsid w:val="00E21592"/>
    <w:rsid w:val="00E311F2"/>
    <w:rsid w:val="00E403F6"/>
    <w:rsid w:val="00E439B4"/>
    <w:rsid w:val="00E550C9"/>
    <w:rsid w:val="00E75540"/>
    <w:rsid w:val="00E90E00"/>
    <w:rsid w:val="00EC095C"/>
    <w:rsid w:val="00ED4C80"/>
    <w:rsid w:val="00EF25E3"/>
    <w:rsid w:val="00F2796A"/>
    <w:rsid w:val="00F43B51"/>
    <w:rsid w:val="00F52CAF"/>
    <w:rsid w:val="00F67333"/>
    <w:rsid w:val="00F84C59"/>
    <w:rsid w:val="00F927EC"/>
    <w:rsid w:val="00FB1603"/>
    <w:rsid w:val="00FB7F87"/>
    <w:rsid w:val="00FC17CE"/>
    <w:rsid w:val="00FD65D1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B25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0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0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639990F99613A4B9FEF405DBCA3A8EE9B2D80CFCDEF015923782C2DED5F2E47AA71140C11F267D6F8DF146CDA5A11FBEF1EBB9E177101Cb71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2023-11-27T02:26:00Z</cp:lastPrinted>
  <dcterms:created xsi:type="dcterms:W3CDTF">2021-12-15T03:01:00Z</dcterms:created>
  <dcterms:modified xsi:type="dcterms:W3CDTF">2023-11-27T02:27:00Z</dcterms:modified>
</cp:coreProperties>
</file>