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C2" w:rsidRPr="00D077C2" w:rsidRDefault="00D077C2" w:rsidP="00D077C2">
      <w:pPr>
        <w:widowControl w:val="0"/>
        <w:shd w:val="clear" w:color="auto" w:fill="FFFFFF"/>
        <w:tabs>
          <w:tab w:val="left" w:pos="223"/>
          <w:tab w:val="center" w:pos="4658"/>
        </w:tabs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D077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2C4138" wp14:editId="3ECEEBF8">
            <wp:simplePos x="0" y="0"/>
            <wp:positionH relativeFrom="column">
              <wp:posOffset>2740025</wp:posOffset>
            </wp:positionH>
            <wp:positionV relativeFrom="paragraph">
              <wp:posOffset>27305</wp:posOffset>
            </wp:positionV>
            <wp:extent cx="428625" cy="542925"/>
            <wp:effectExtent l="0" t="0" r="9525" b="952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7C2" w:rsidRPr="00D077C2" w:rsidRDefault="00D077C2" w:rsidP="00D077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7C2" w:rsidRPr="00D077C2" w:rsidRDefault="00D077C2" w:rsidP="00D077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7C2" w:rsidRPr="00D077C2" w:rsidRDefault="00D077C2" w:rsidP="00D077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ОБЛАСТЬ-КУЗБАСС</w:t>
      </w:r>
    </w:p>
    <w:p w:rsidR="00D077C2" w:rsidRPr="00D077C2" w:rsidRDefault="00D077C2" w:rsidP="00D077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Ленинск-Кузнецкого муниципального округа</w:t>
      </w:r>
    </w:p>
    <w:p w:rsidR="00D077C2" w:rsidRPr="00D077C2" w:rsidRDefault="00D077C2" w:rsidP="00D0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(первый созыв)</w:t>
      </w:r>
    </w:p>
    <w:p w:rsidR="00C73F55" w:rsidRPr="001C3CCB" w:rsidRDefault="00C73F55" w:rsidP="00F22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55" w:rsidRPr="001C3CCB" w:rsidRDefault="00C73F55" w:rsidP="00F22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73F55" w:rsidRDefault="00C73F55" w:rsidP="00F22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73F55" w:rsidRDefault="00C73F55" w:rsidP="00F22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апреля</w:t>
      </w:r>
      <w:r w:rsidRPr="001C3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24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C3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D07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225</w:t>
      </w:r>
    </w:p>
    <w:p w:rsidR="003C0C9D" w:rsidRPr="003C0C9D" w:rsidRDefault="003C0C9D" w:rsidP="00F2282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2282E" w:rsidRDefault="00D077C2" w:rsidP="00F228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0C9D">
        <w:rPr>
          <w:rFonts w:ascii="Times New Roman" w:hAnsi="Times New Roman" w:cs="Times New Roman"/>
          <w:sz w:val="28"/>
          <w:szCs w:val="28"/>
        </w:rPr>
        <w:t>б утверждении порядка выдвижения, внесения, обсуждения,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C9D">
        <w:rPr>
          <w:rFonts w:ascii="Times New Roman" w:hAnsi="Times New Roman" w:cs="Times New Roman"/>
          <w:sz w:val="28"/>
          <w:szCs w:val="28"/>
        </w:rPr>
        <w:t xml:space="preserve">рассмотрения инициативных проектов, </w:t>
      </w:r>
    </w:p>
    <w:p w:rsidR="00B77E92" w:rsidRPr="003C0C9D" w:rsidRDefault="00D077C2" w:rsidP="00F228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а также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C9D">
        <w:rPr>
          <w:rFonts w:ascii="Times New Roman" w:hAnsi="Times New Roman" w:cs="Times New Roman"/>
          <w:sz w:val="28"/>
          <w:szCs w:val="28"/>
        </w:rPr>
        <w:t>их конкурсного отбора</w:t>
      </w:r>
    </w:p>
    <w:p w:rsidR="00B77E92" w:rsidRPr="003C0C9D" w:rsidRDefault="00B77E92" w:rsidP="00F22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E92" w:rsidRPr="00F2282E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F2282E">
          <w:rPr>
            <w:rFonts w:ascii="Times New Roman" w:hAnsi="Times New Roman" w:cs="Times New Roman"/>
            <w:sz w:val="28"/>
            <w:szCs w:val="28"/>
          </w:rPr>
          <w:t>статьей 26.1</w:t>
        </w:r>
      </w:hyperlink>
      <w:r w:rsidRPr="00F2282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1A6B6C">
        <w:rPr>
          <w:rFonts w:ascii="Times New Roman" w:hAnsi="Times New Roman" w:cs="Times New Roman"/>
          <w:sz w:val="28"/>
          <w:szCs w:val="28"/>
        </w:rPr>
        <w:t xml:space="preserve">Уставом Ленинск-Кузнецкого муниципального округа, </w:t>
      </w:r>
      <w:r w:rsidRPr="00F2282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F2282E" w:rsidRPr="00F2282E">
        <w:rPr>
          <w:rFonts w:ascii="Times New Roman" w:hAnsi="Times New Roman" w:cs="Times New Roman"/>
          <w:sz w:val="28"/>
          <w:szCs w:val="28"/>
        </w:rPr>
        <w:t xml:space="preserve">Ленинск-Кузнецкого муниципального округа </w:t>
      </w:r>
      <w:r w:rsidRPr="00F2282E">
        <w:rPr>
          <w:rFonts w:ascii="Times New Roman" w:hAnsi="Times New Roman" w:cs="Times New Roman"/>
          <w:sz w:val="28"/>
          <w:szCs w:val="28"/>
        </w:rPr>
        <w:t>решил: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82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 w:history="1">
        <w:r w:rsidRPr="00F2282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2282E">
        <w:rPr>
          <w:rFonts w:ascii="Times New Roman" w:hAnsi="Times New Roman" w:cs="Times New Roman"/>
          <w:sz w:val="28"/>
          <w:szCs w:val="28"/>
        </w:rPr>
        <w:t xml:space="preserve"> выдвижения</w:t>
      </w:r>
      <w:r w:rsidRPr="003C0C9D">
        <w:rPr>
          <w:rFonts w:ascii="Times New Roman" w:hAnsi="Times New Roman" w:cs="Times New Roman"/>
          <w:sz w:val="28"/>
          <w:szCs w:val="28"/>
        </w:rPr>
        <w:t>, внесения, обсуждения, рассмотрения инициативных проектов, а также проведения их конкурсного отбора.</w:t>
      </w:r>
    </w:p>
    <w:p w:rsidR="00F2282E" w:rsidRPr="00F2282E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2. </w:t>
      </w:r>
      <w:r w:rsidR="00F2282E" w:rsidRPr="00F2282E">
        <w:rPr>
          <w:rFonts w:ascii="Times New Roman" w:hAnsi="Times New Roman" w:cs="Times New Roman"/>
          <w:sz w:val="28"/>
          <w:szCs w:val="28"/>
        </w:rPr>
        <w:t>Обнародовать настоящее решение на стенде, размещенном в помещении администрации Ленинск-Кузнецкого муниципального округа по адресу: 652507, Кемеровская область – Кузбасс, г. Ленинск-Кузнецкий, ул.</w:t>
      </w:r>
      <w:r w:rsidR="00F2282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2282E" w:rsidRPr="00F2282E">
        <w:rPr>
          <w:rFonts w:ascii="Times New Roman" w:hAnsi="Times New Roman" w:cs="Times New Roman"/>
          <w:sz w:val="28"/>
          <w:szCs w:val="28"/>
        </w:rPr>
        <w:t>Григорченкова</w:t>
      </w:r>
      <w:proofErr w:type="spellEnd"/>
      <w:r w:rsidR="00F2282E" w:rsidRPr="00F2282E">
        <w:rPr>
          <w:rFonts w:ascii="Times New Roman" w:hAnsi="Times New Roman" w:cs="Times New Roman"/>
          <w:sz w:val="28"/>
          <w:szCs w:val="28"/>
        </w:rPr>
        <w:t>, дом №47; разместить на официальном сайте администрации Ленинск-Кузнецкого муниципального округа информационно-телекоммуникационной сети «Интернет».</w:t>
      </w:r>
    </w:p>
    <w:p w:rsidR="00F2282E" w:rsidRPr="00F2282E" w:rsidRDefault="00F2282E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282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заместителя главы муниципального района по экономике Е.А. Славинскую и на председателя постоянной действующей комиссии Совета народных депутатов Ленинск – Кузнецкого муниципального округа по налогам, бюджету и финансовой политике Н.Г. </w:t>
      </w:r>
      <w:proofErr w:type="spellStart"/>
      <w:r w:rsidRPr="00F2282E">
        <w:rPr>
          <w:rFonts w:ascii="Times New Roman" w:hAnsi="Times New Roman" w:cs="Times New Roman"/>
          <w:sz w:val="28"/>
          <w:szCs w:val="28"/>
        </w:rPr>
        <w:t>Терина</w:t>
      </w:r>
      <w:proofErr w:type="spellEnd"/>
      <w:r w:rsidRPr="00F2282E">
        <w:rPr>
          <w:rFonts w:ascii="Times New Roman" w:hAnsi="Times New Roman" w:cs="Times New Roman"/>
          <w:sz w:val="28"/>
          <w:szCs w:val="28"/>
        </w:rPr>
        <w:t xml:space="preserve"> в пределах полномочий.</w:t>
      </w:r>
    </w:p>
    <w:p w:rsidR="00B77E92" w:rsidRDefault="00F2282E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282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EE4A79" w:rsidRPr="00EE4A79">
        <w:rPr>
          <w:rFonts w:ascii="Times New Roman" w:hAnsi="Times New Roman" w:cs="Times New Roman"/>
          <w:sz w:val="28"/>
          <w:szCs w:val="28"/>
        </w:rPr>
        <w:t>обнародования</w:t>
      </w:r>
      <w:r w:rsidRPr="00F2282E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01.04.2021 года.</w:t>
      </w:r>
    </w:p>
    <w:p w:rsidR="00F2282E" w:rsidRPr="003C0C9D" w:rsidRDefault="00F2282E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82E" w:rsidRPr="00F2282E" w:rsidRDefault="00F2282E" w:rsidP="00F228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82E" w:rsidRPr="00F2282E" w:rsidRDefault="00F2282E" w:rsidP="00F228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2E">
        <w:rPr>
          <w:rFonts w:ascii="Times New Roman" w:eastAsia="Calibri" w:hAnsi="Times New Roman" w:cs="Times New Roman"/>
          <w:sz w:val="28"/>
          <w:szCs w:val="28"/>
        </w:rPr>
        <w:t>Глава Ленинск-Кузнецкого</w:t>
      </w:r>
    </w:p>
    <w:p w:rsidR="00B77E92" w:rsidRDefault="00F2282E" w:rsidP="00F228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2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Е.В. Никитин</w:t>
      </w:r>
    </w:p>
    <w:p w:rsidR="00D077C2" w:rsidRDefault="00D077C2" w:rsidP="00F228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55F" w:rsidRPr="00F2282E" w:rsidRDefault="008A155F" w:rsidP="008A15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2E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народных </w:t>
      </w:r>
    </w:p>
    <w:p w:rsidR="008A155F" w:rsidRPr="00F2282E" w:rsidRDefault="008A155F" w:rsidP="008A15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2E">
        <w:rPr>
          <w:rFonts w:ascii="Times New Roman" w:eastAsia="Calibri" w:hAnsi="Times New Roman" w:cs="Times New Roman"/>
          <w:sz w:val="28"/>
          <w:szCs w:val="28"/>
        </w:rPr>
        <w:t xml:space="preserve">депутатов Ленинск-Кузнецкого </w:t>
      </w:r>
    </w:p>
    <w:p w:rsidR="008A155F" w:rsidRPr="00F2282E" w:rsidRDefault="008A155F" w:rsidP="008A15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2E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F2282E">
        <w:rPr>
          <w:rFonts w:ascii="Times New Roman" w:eastAsia="Calibri" w:hAnsi="Times New Roman" w:cs="Times New Roman"/>
          <w:sz w:val="28"/>
          <w:szCs w:val="28"/>
        </w:rPr>
        <w:tab/>
      </w:r>
      <w:r w:rsidRPr="00F2282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А.А. Яковлев</w:t>
      </w:r>
    </w:p>
    <w:p w:rsidR="00D077C2" w:rsidRDefault="00D077C2" w:rsidP="00F228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7C2" w:rsidRDefault="00D077C2" w:rsidP="00F228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E92" w:rsidRPr="003C0C9D" w:rsidRDefault="00B77E92" w:rsidP="00325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32506A">
        <w:rPr>
          <w:rFonts w:ascii="Times New Roman" w:hAnsi="Times New Roman" w:cs="Times New Roman"/>
          <w:sz w:val="28"/>
          <w:szCs w:val="28"/>
        </w:rPr>
        <w:t xml:space="preserve"> </w:t>
      </w:r>
      <w:r w:rsidRPr="003C0C9D">
        <w:rPr>
          <w:rFonts w:ascii="Times New Roman" w:hAnsi="Times New Roman" w:cs="Times New Roman"/>
          <w:sz w:val="28"/>
          <w:szCs w:val="28"/>
        </w:rPr>
        <w:t>решением</w:t>
      </w:r>
    </w:p>
    <w:p w:rsidR="00B77E92" w:rsidRPr="003C0C9D" w:rsidRDefault="00B77E92" w:rsidP="00F228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B77E92" w:rsidRPr="003C0C9D" w:rsidRDefault="00B77E92" w:rsidP="00F228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B77E92" w:rsidRPr="003C0C9D" w:rsidRDefault="00F2282E" w:rsidP="00F228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7E92" w:rsidRPr="003C0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апреля</w:t>
      </w:r>
      <w:r w:rsidR="00B77E92" w:rsidRPr="003C0C9D">
        <w:rPr>
          <w:rFonts w:ascii="Times New Roman" w:hAnsi="Times New Roman" w:cs="Times New Roman"/>
          <w:sz w:val="28"/>
          <w:szCs w:val="28"/>
        </w:rPr>
        <w:t xml:space="preserve"> 2021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94717">
        <w:rPr>
          <w:rFonts w:ascii="Times New Roman" w:hAnsi="Times New Roman" w:cs="Times New Roman"/>
          <w:sz w:val="28"/>
          <w:szCs w:val="28"/>
        </w:rPr>
        <w:t>225</w:t>
      </w:r>
    </w:p>
    <w:p w:rsidR="00B77E92" w:rsidRPr="003C0C9D" w:rsidRDefault="00B77E92" w:rsidP="00F22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E92" w:rsidRPr="003C0C9D" w:rsidRDefault="00B77E92" w:rsidP="00F228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3C0C9D">
        <w:rPr>
          <w:rFonts w:ascii="Times New Roman" w:hAnsi="Times New Roman" w:cs="Times New Roman"/>
          <w:sz w:val="28"/>
          <w:szCs w:val="28"/>
        </w:rPr>
        <w:t>ПОРЯДОК</w:t>
      </w:r>
    </w:p>
    <w:p w:rsidR="00B77E92" w:rsidRPr="003C0C9D" w:rsidRDefault="00B77E92" w:rsidP="00F228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</w:t>
      </w:r>
    </w:p>
    <w:p w:rsidR="00B77E92" w:rsidRPr="003C0C9D" w:rsidRDefault="00B77E92" w:rsidP="00F228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</w:t>
      </w:r>
    </w:p>
    <w:p w:rsidR="00B77E92" w:rsidRPr="003C0C9D" w:rsidRDefault="00B77E92" w:rsidP="00F228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ИХ КОНКУРСНОГО ОТБОРА</w:t>
      </w:r>
    </w:p>
    <w:p w:rsidR="00B77E92" w:rsidRPr="003C0C9D" w:rsidRDefault="00B77E92" w:rsidP="00F22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E92" w:rsidRPr="003C0C9D" w:rsidRDefault="00B77E92" w:rsidP="00F228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B77E92" w:rsidRPr="003C0C9D" w:rsidRDefault="00B77E92" w:rsidP="00F22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E92" w:rsidRPr="003C0C9D" w:rsidRDefault="00B77E92" w:rsidP="001A6B6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Статья 1. Предмет регулирования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1A6B6C" w:rsidRPr="001A6B6C">
        <w:rPr>
          <w:rFonts w:ascii="Times New Roman" w:hAnsi="Times New Roman" w:cs="Times New Roman"/>
          <w:sz w:val="28"/>
          <w:szCs w:val="28"/>
        </w:rPr>
        <w:t xml:space="preserve"> </w:t>
      </w:r>
      <w:r w:rsidR="001A6B6C" w:rsidRPr="00F2282E">
        <w:rPr>
          <w:rFonts w:ascii="Times New Roman" w:hAnsi="Times New Roman" w:cs="Times New Roman"/>
          <w:sz w:val="28"/>
          <w:szCs w:val="28"/>
        </w:rPr>
        <w:t>выдвижения</w:t>
      </w:r>
      <w:r w:rsidR="001A6B6C" w:rsidRPr="003C0C9D">
        <w:rPr>
          <w:rFonts w:ascii="Times New Roman" w:hAnsi="Times New Roman" w:cs="Times New Roman"/>
          <w:sz w:val="28"/>
          <w:szCs w:val="28"/>
        </w:rPr>
        <w:t>, внесения, обсуждения, рассмотрения инициативных проектов, а также проведения их конкурсного отбора</w:t>
      </w:r>
      <w:r w:rsidR="001A6B6C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3C0C9D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</w:t>
      </w:r>
      <w:r w:rsidRPr="00F2282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228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282E">
        <w:rPr>
          <w:rFonts w:ascii="Times New Roman" w:hAnsi="Times New Roman" w:cs="Times New Roman"/>
          <w:sz w:val="28"/>
          <w:szCs w:val="28"/>
        </w:rPr>
        <w:t xml:space="preserve"> </w:t>
      </w:r>
      <w:r w:rsidRPr="003C0C9D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F2282E">
        <w:rPr>
          <w:rFonts w:ascii="Times New Roman" w:hAnsi="Times New Roman" w:cs="Times New Roman"/>
          <w:sz w:val="28"/>
          <w:szCs w:val="28"/>
        </w:rPr>
        <w:t>№</w:t>
      </w:r>
      <w:r w:rsidR="001A6B6C">
        <w:rPr>
          <w:rFonts w:ascii="Times New Roman" w:hAnsi="Times New Roman" w:cs="Times New Roman"/>
          <w:sz w:val="28"/>
          <w:szCs w:val="28"/>
        </w:rPr>
        <w:t> </w:t>
      </w:r>
      <w:r w:rsidRPr="003C0C9D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 и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2. К отношениям, связанным с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Кемеровской области - Кузбасса, положения настоящего Порядка не применяются, если иное не предусмотрено законом и (или) иным нормативным правовым актом Кемеровской области - Кузбасса и принятыми в соответствии с ними муниципальными правовыми актами Совета народных депутатов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3. Реализация полномочий администрации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2282E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3C0C9D">
        <w:rPr>
          <w:rFonts w:ascii="Times New Roman" w:hAnsi="Times New Roman" w:cs="Times New Roman"/>
          <w:sz w:val="28"/>
          <w:szCs w:val="28"/>
        </w:rPr>
        <w:t xml:space="preserve">, предусмотренных настоящим Порядком, может быть возложена на отраслевые (функциональные) органы </w:t>
      </w:r>
      <w:r w:rsidR="00F228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C0C9D">
        <w:rPr>
          <w:rFonts w:ascii="Times New Roman" w:hAnsi="Times New Roman" w:cs="Times New Roman"/>
          <w:sz w:val="28"/>
          <w:szCs w:val="28"/>
        </w:rPr>
        <w:t>и структурное подразделение</w:t>
      </w:r>
      <w:r w:rsidR="00F2282E" w:rsidRPr="003C0C9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C0C9D">
        <w:rPr>
          <w:rFonts w:ascii="Times New Roman" w:hAnsi="Times New Roman" w:cs="Times New Roman"/>
          <w:sz w:val="28"/>
          <w:szCs w:val="28"/>
        </w:rPr>
        <w:t xml:space="preserve"> с правами юридического лица муниципальным правовым актом администрации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B77E92" w:rsidRPr="003C0C9D" w:rsidRDefault="00B77E92" w:rsidP="00F22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E92" w:rsidRPr="003C0C9D" w:rsidRDefault="00B77E92" w:rsidP="001A6B6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Статья 2. Инициативные проекты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1. Под инициативным проектом в настоящем Порядке понимается предложение жителей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о реализации мероприятий, имеющих приоритетное значение для жителей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или его части, по решению вопросов местного значения или иных вопросов, право </w:t>
      </w:r>
      <w:proofErr w:type="gramStart"/>
      <w:r w:rsidRPr="003C0C9D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3C0C9D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3C0C9D">
        <w:rPr>
          <w:rFonts w:ascii="Times New Roman" w:hAnsi="Times New Roman" w:cs="Times New Roman"/>
          <w:sz w:val="28"/>
          <w:szCs w:val="28"/>
        </w:rPr>
        <w:t>2. Инициативный проект должен содержать следующие сведения: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или его части;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lastRenderedPageBreak/>
        <w:t>3) описание ожидаемого результата (ожидаемых результатов) реализации инициативного проекта;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7) указание на объем средств бюджета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8) указание на территорию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или его часть, в границах которой будет реализовываться инициативный проект, в соответствии со статьей 3 настоящего Порядка.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Инициативный проект включает в себя описание проекта, содержащее сведения, предусмотренные пунктами 1 - 8 настоящей части, к которому по решению инициатора могут прилагаться графические и (или) табличные материалы.</w:t>
      </w:r>
    </w:p>
    <w:p w:rsidR="00B77E92" w:rsidRPr="003C0C9D" w:rsidRDefault="00B77E92" w:rsidP="00F22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E92" w:rsidRPr="003C0C9D" w:rsidRDefault="00B77E92" w:rsidP="001A6B6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Статья 3. Определение территории, в интересах населения которой могут реализовываться инициативные проекты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1. Инициативные проекты могут реализовываться в интересах населения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в целом, а также в интересах жителей следующих территорий: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1) подъезд многоквартирного дома;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2) многоквартирный дом;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3) группа многоквартирных домов и (или) жилых д</w:t>
      </w:r>
      <w:r w:rsidR="00F2282E">
        <w:rPr>
          <w:rFonts w:ascii="Times New Roman" w:hAnsi="Times New Roman" w:cs="Times New Roman"/>
          <w:sz w:val="28"/>
          <w:szCs w:val="28"/>
        </w:rPr>
        <w:t>омов (в том числе улица</w:t>
      </w:r>
      <w:r w:rsidRPr="003C0C9D">
        <w:rPr>
          <w:rFonts w:ascii="Times New Roman" w:hAnsi="Times New Roman" w:cs="Times New Roman"/>
          <w:sz w:val="28"/>
          <w:szCs w:val="28"/>
        </w:rPr>
        <w:t xml:space="preserve"> или иной элемент планировочной структуры);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4) населенный пункт;</w:t>
      </w:r>
    </w:p>
    <w:p w:rsidR="00B77E92" w:rsidRPr="003C0C9D" w:rsidRDefault="00F2282E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7E92" w:rsidRPr="003C0C9D">
        <w:rPr>
          <w:rFonts w:ascii="Times New Roman" w:hAnsi="Times New Roman" w:cs="Times New Roman"/>
          <w:sz w:val="28"/>
          <w:szCs w:val="28"/>
        </w:rPr>
        <w:t>) группа населенных пунктов.</w:t>
      </w:r>
    </w:p>
    <w:p w:rsidR="00B77E92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2. 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Pr="003C0C9D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3C0C9D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(в том числе постановлением об утверждении муниципальной программы) может быть предусмотрено разделение территории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на части. В указанном случае инициативные проекты выдвигаются, обсуждаются и реализуются в пределах соответствующей части территории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435C04" w:rsidRPr="0032506A" w:rsidRDefault="00435C04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77E92" w:rsidRPr="003C0C9D" w:rsidRDefault="00B77E92" w:rsidP="00F228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Глава II. ВЫДВИЖЕНИЕ И ОБСУЖДЕНИЕ ИНИЦИАТИВНЫХ ПРОЕКТОВ</w:t>
      </w:r>
    </w:p>
    <w:p w:rsidR="00B77E92" w:rsidRPr="0032506A" w:rsidRDefault="00B77E92" w:rsidP="00F2282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77E92" w:rsidRPr="00421DB9" w:rsidRDefault="00B77E92" w:rsidP="001A6B6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1DB9">
        <w:rPr>
          <w:rFonts w:ascii="Times New Roman" w:hAnsi="Times New Roman" w:cs="Times New Roman"/>
          <w:sz w:val="28"/>
          <w:szCs w:val="28"/>
        </w:rPr>
        <w:t>Статья 4. Инициаторы проекта</w:t>
      </w:r>
    </w:p>
    <w:p w:rsidR="00B77E92" w:rsidRPr="00421DB9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421DB9">
        <w:rPr>
          <w:rFonts w:ascii="Times New Roman" w:hAnsi="Times New Roman" w:cs="Times New Roman"/>
          <w:sz w:val="28"/>
          <w:szCs w:val="28"/>
        </w:rPr>
        <w:t>1. С инициативой о внесении инициативного проекта вправе выступить:</w:t>
      </w:r>
    </w:p>
    <w:p w:rsidR="00B77E92" w:rsidRPr="00421DB9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DB9">
        <w:rPr>
          <w:rFonts w:ascii="Times New Roman" w:hAnsi="Times New Roman" w:cs="Times New Roman"/>
          <w:sz w:val="28"/>
          <w:szCs w:val="28"/>
        </w:rPr>
        <w:t>1) инициативная группа численностью не менее 10 граждан, достигших 16-</w:t>
      </w:r>
      <w:r w:rsidRPr="00421DB9">
        <w:rPr>
          <w:rFonts w:ascii="Times New Roman" w:hAnsi="Times New Roman" w:cs="Times New Roman"/>
          <w:sz w:val="28"/>
          <w:szCs w:val="28"/>
        </w:rPr>
        <w:lastRenderedPageBreak/>
        <w:t xml:space="preserve">летнего возраста и проживающих на территории Ленинск-Кузнецкого </w:t>
      </w:r>
      <w:r w:rsidR="00F2282E" w:rsidRPr="00421DB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21DB9">
        <w:rPr>
          <w:rFonts w:ascii="Times New Roman" w:hAnsi="Times New Roman" w:cs="Times New Roman"/>
          <w:sz w:val="28"/>
          <w:szCs w:val="28"/>
        </w:rPr>
        <w:t xml:space="preserve"> округа (далее - инициативная группа);</w:t>
      </w:r>
    </w:p>
    <w:p w:rsidR="00B77E92" w:rsidRPr="00421DB9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DB9">
        <w:rPr>
          <w:rFonts w:ascii="Times New Roman" w:hAnsi="Times New Roman" w:cs="Times New Roman"/>
          <w:sz w:val="28"/>
          <w:szCs w:val="28"/>
        </w:rPr>
        <w:t>2) органы территориально</w:t>
      </w:r>
      <w:r w:rsidR="00421DB9" w:rsidRPr="00421DB9">
        <w:rPr>
          <w:rFonts w:ascii="Times New Roman" w:hAnsi="Times New Roman" w:cs="Times New Roman"/>
          <w:sz w:val="28"/>
          <w:szCs w:val="28"/>
        </w:rPr>
        <w:t>го общественного самоуправления;</w:t>
      </w:r>
    </w:p>
    <w:p w:rsidR="00421DB9" w:rsidRPr="00421DB9" w:rsidRDefault="00421DB9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DB9">
        <w:rPr>
          <w:rFonts w:ascii="Times New Roman" w:hAnsi="Times New Roman" w:cs="Times New Roman"/>
          <w:sz w:val="28"/>
          <w:szCs w:val="28"/>
        </w:rPr>
        <w:t>3) староста сельского населенного пункта.</w:t>
      </w:r>
    </w:p>
    <w:p w:rsidR="00B77E92" w:rsidRPr="00421DB9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421DB9">
        <w:rPr>
          <w:rFonts w:ascii="Times New Roman" w:hAnsi="Times New Roman" w:cs="Times New Roman"/>
          <w:sz w:val="28"/>
          <w:szCs w:val="28"/>
        </w:rPr>
        <w:t>2. Лица, указанные в части 1 настоящей статьи (далее - инициаторы проекта):</w:t>
      </w:r>
    </w:p>
    <w:p w:rsidR="00B77E92" w:rsidRPr="00421DB9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DB9">
        <w:rPr>
          <w:rFonts w:ascii="Times New Roman" w:hAnsi="Times New Roman" w:cs="Times New Roman"/>
          <w:sz w:val="28"/>
          <w:szCs w:val="28"/>
        </w:rPr>
        <w:t>1) готовят инициативный проект;</w:t>
      </w:r>
    </w:p>
    <w:p w:rsidR="00B77E92" w:rsidRPr="00421DB9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DB9">
        <w:rPr>
          <w:rFonts w:ascii="Times New Roman" w:hAnsi="Times New Roman" w:cs="Times New Roman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B77E92" w:rsidRPr="00421DB9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DB9">
        <w:rPr>
          <w:rFonts w:ascii="Times New Roman" w:hAnsi="Times New Roman" w:cs="Times New Roman"/>
          <w:sz w:val="28"/>
          <w:szCs w:val="28"/>
        </w:rPr>
        <w:t>3) вносят инициативный проект в администрацию;</w:t>
      </w:r>
    </w:p>
    <w:p w:rsidR="00B77E92" w:rsidRPr="00421DB9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DB9">
        <w:rPr>
          <w:rFonts w:ascii="Times New Roman" w:hAnsi="Times New Roman" w:cs="Times New Roman"/>
          <w:sz w:val="28"/>
          <w:szCs w:val="28"/>
        </w:rPr>
        <w:t>4) участвуют в контроле за реализацией инициативного проекта;</w:t>
      </w:r>
    </w:p>
    <w:p w:rsidR="00B77E92" w:rsidRPr="00421DB9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DB9">
        <w:rPr>
          <w:rFonts w:ascii="Times New Roman" w:hAnsi="Times New Roman" w:cs="Times New Roman"/>
          <w:sz w:val="28"/>
          <w:szCs w:val="28"/>
        </w:rPr>
        <w:t xml:space="preserve">5) реализуют иные права и исполняют обязанности, установленные настоящим Порядком и принятыми в соответствии с ним иными муниципальными правовыми актами Ленинск-Кузнецкого </w:t>
      </w:r>
      <w:r w:rsidR="00F2282E" w:rsidRPr="00421DB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21DB9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B77E92" w:rsidRPr="00421DB9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DB9">
        <w:rPr>
          <w:rFonts w:ascii="Times New Roman" w:hAnsi="Times New Roman" w:cs="Times New Roman"/>
          <w:sz w:val="28"/>
          <w:szCs w:val="28"/>
        </w:rPr>
        <w:t xml:space="preserve">3. Создание инициативной группы и принятие ею решений по вопросам, указанным в </w:t>
      </w:r>
      <w:hyperlink w:anchor="P83" w:history="1">
        <w:r w:rsidRPr="00421DB9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421DB9">
        <w:rPr>
          <w:rFonts w:ascii="Times New Roman" w:hAnsi="Times New Roman" w:cs="Times New Roman"/>
          <w:sz w:val="28"/>
          <w:szCs w:val="28"/>
        </w:rPr>
        <w:t xml:space="preserve"> настоящей статьи, оформляется протоколом.</w:t>
      </w:r>
    </w:p>
    <w:p w:rsidR="00B77E92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 w:rsidRPr="00421DB9">
        <w:rPr>
          <w:rFonts w:ascii="Times New Roman" w:hAnsi="Times New Roman" w:cs="Times New Roman"/>
          <w:sz w:val="28"/>
          <w:szCs w:val="28"/>
        </w:rPr>
        <w:t xml:space="preserve">4. Решения по вопросам, указанным в </w:t>
      </w:r>
      <w:hyperlink w:anchor="P83" w:history="1">
        <w:r w:rsidRPr="00421DB9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421DB9">
        <w:rPr>
          <w:rFonts w:ascii="Times New Roman" w:hAnsi="Times New Roman" w:cs="Times New Roman"/>
          <w:sz w:val="28"/>
          <w:szCs w:val="28"/>
        </w:rPr>
        <w:t xml:space="preserve">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B77E92" w:rsidRPr="003C0C9D" w:rsidRDefault="00B77E92" w:rsidP="00F22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E92" w:rsidRPr="003C0C9D" w:rsidRDefault="00B77E92" w:rsidP="001A6B6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Статья 5. Выявление мнения граждан по вопросу о поддержке инициативного проекта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1. Инициативный проект должен быть поддержан населением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или жителями его части, в интересах которых предполагается реализация инициативного проекта.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2. Инициатор проекта организует выявление мнения граждан по вопросу о поддержке инициативного проекта в следующих формах: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1) 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2) проведение опроса граждан;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3) сбор подписей граждан в поддержку инициативного проекта.</w:t>
      </w:r>
    </w:p>
    <w:p w:rsidR="00B77E92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3. 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435C04" w:rsidRDefault="00435C04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E92" w:rsidRPr="003C0C9D" w:rsidRDefault="00B77E92" w:rsidP="001A6B6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01"/>
      <w:bookmarkEnd w:id="5"/>
      <w:r w:rsidRPr="003C0C9D">
        <w:rPr>
          <w:rFonts w:ascii="Times New Roman" w:hAnsi="Times New Roman" w:cs="Times New Roman"/>
          <w:sz w:val="28"/>
          <w:szCs w:val="28"/>
        </w:rPr>
        <w:t>Статья 6. Собрание граждан по вопросам выдвижения инициативных проектов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2. Собрание проводится на части территории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округа, в интересах жителей которой планируется реализация инициативного проекта. Если реализация инициативного проекта планируется в интересах населения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в целом, может быть проведено несколько собраний на разных частях территории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3. В собрании вправе принимать участие жители соответствующей территории, достигшие 16-летнего возраста.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4. Собрание может быть проведено: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1) в очной форме;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2) в очно-заочной форме.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5.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6. Расходы по проведению собрания, изготовлению и рассылке документов несет инициатор проекта.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7. Администрация оказывает инициатору проекта содействие в проведении собрания, в том числе безвозмездно предоставляет помещение для его проведения.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8. Собрание считается правомочным при числе участников, составляющем не менее 1/3 от числа проживающих на соответствующей территории.</w:t>
      </w:r>
    </w:p>
    <w:p w:rsidR="00B77E92" w:rsidRPr="003C0C9D" w:rsidRDefault="00B77E92" w:rsidP="00F22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E92" w:rsidRPr="003C0C9D" w:rsidRDefault="00B77E92" w:rsidP="001A6B6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Статья 7. Подготовка к проведению собрания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6"/>
      <w:bookmarkEnd w:id="6"/>
      <w:r w:rsidRPr="003C0C9D">
        <w:rPr>
          <w:rFonts w:ascii="Times New Roman" w:hAnsi="Times New Roman" w:cs="Times New Roman"/>
          <w:sz w:val="28"/>
          <w:szCs w:val="28"/>
        </w:rPr>
        <w:t>1. В решении инициатора проекта о проведении собрания указываются: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1) инициативный проект, для обсуждения которого проводится собрание;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2) форма проведения собрания (очная или очно-заочная);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3) повестка дня собрания, а в случае проведения собрания в очно-заочной форме - вопросы, по которым планируется проведение голосования жителей;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4) дата, время, место проведения собрания, а в случае проведения собрания в очно-заочной форме - также дата окончания приема решений жителей по вопросам, поставленным на голосование, и место или адрес, куда должны передаваться такие решения;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5) 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6) способы информирования жителей территории, на которой проводится собрание, о его проведении.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2. Инициатор проекта направляет в администрацию письменное уведомление о проведении собрания не позднее 10 дней до дня его проведения.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3. В уведомлении о проведении собрания указываются:</w:t>
      </w:r>
    </w:p>
    <w:p w:rsidR="00B77E92" w:rsidRPr="00F2282E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1) сведения об инициаторе проекта (фамилии, имена, отчества членов инициативной группы, сведения об их месте жительства или пребывания, наименование органа </w:t>
      </w:r>
      <w:r w:rsidRPr="00F2282E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и место его нахождения);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82E">
        <w:rPr>
          <w:rFonts w:ascii="Times New Roman" w:hAnsi="Times New Roman" w:cs="Times New Roman"/>
          <w:sz w:val="28"/>
          <w:szCs w:val="28"/>
        </w:rPr>
        <w:t xml:space="preserve">2) сведения, предусмотренные </w:t>
      </w:r>
      <w:hyperlink w:anchor="P116" w:history="1">
        <w:r w:rsidRPr="00F2282E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3C0C9D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3) фамилии, имена, отчества, номера телефонов лиц, уполномоченных инициатором проекта выполнять распорядительные функции по организации и проведению собрания;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4) 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очно-заочной форме).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5. При наличии просьбы о предоставлении помещения для проведения собрания администрация 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6. Администрация размещает сведения о проведении собрания, в том числе о порядке ознакомления с инициативным проектом, на официальном сайте администрации в информационно-телекоммуникационной сети "Интернет":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1) в трехдневный срок со дня поступления уведомления о проведении собрания;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2) не позднее двух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очно-заочной форме).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7. Администрация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B77E92" w:rsidRPr="003C0C9D" w:rsidRDefault="00B77E92" w:rsidP="00F22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E92" w:rsidRPr="003C0C9D" w:rsidRDefault="00B77E92" w:rsidP="00F2282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136"/>
      <w:bookmarkEnd w:id="7"/>
      <w:r w:rsidRPr="003C0C9D">
        <w:rPr>
          <w:rFonts w:ascii="Times New Roman" w:hAnsi="Times New Roman" w:cs="Times New Roman"/>
          <w:sz w:val="28"/>
          <w:szCs w:val="28"/>
        </w:rPr>
        <w:t>Статья 8. Порядок проведения собрания в очной форме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1. До начала собрания инициатор проекта обеспечивает проведение регистрации граждан, принявших участие в собрании, с составлением списка. Список граждан, принявших участие в собрании, является неотъемлемой частью протокола собрания.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3. Собрание открывается представителем инициатора проекта. Для ведения собрания избираются председатель и секретарь.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6. В протоколе собрания указываются: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1) место и время проведения собрания;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2) число граждан, принявших участие в собрании;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4) повестка дня собрания, содержание выступлений;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5) принятые решения по вопросам повестки дня.</w:t>
      </w:r>
    </w:p>
    <w:p w:rsidR="00B77E92" w:rsidRPr="003C0C9D" w:rsidRDefault="00B77E92" w:rsidP="00F22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E92" w:rsidRPr="003C0C9D" w:rsidRDefault="00B77E92" w:rsidP="00F2282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Статья 9. Порядок проведения собрания в очно-заочной форме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1. 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осуществляется в порядке, установленном настоящей статьей.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2. Лица, не принимавшие участия в очном обсуждении, вправе направить по адресу, который указан в сообщении о проведении собрания, оформленные в письменной форме решения по вопросам, поставленным на голосование.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3. Принявшими участие в собрании, проводимом в очно-заочной форме, считаются лица, принимавшие участие в очном обсуждении, а также лица, решения которых получены до даты окончания их приема.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4. 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</w:t>
      </w:r>
      <w:r w:rsidRPr="001A6B6C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hyperlink r:id="rId7" w:history="1">
        <w:r w:rsidRPr="001A6B6C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3C0C9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5. После завершения голосования путем опроса секретарь изготавливает протокол собрания, который подписывается секретарем и председателем собрания.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6. В протоколе собрания, проводимого в очно-заочной форме, указываются: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1) место и время проведения очного обсуждения;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2) способ заочного голосования, даты и время его начала и окончания;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3) число граждан, принявших участие в собрании;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4) сведения о председателе и секретаре собрания с указанием их места жительства;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5) повестка дня собрания, содержание выступлений на очном обсуждении;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6) принятые решения по вопросам повестки дня и результаты голосования по ним.</w:t>
      </w:r>
    </w:p>
    <w:p w:rsidR="00B77E92" w:rsidRPr="003C0C9D" w:rsidRDefault="00B77E92" w:rsidP="00F22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E92" w:rsidRPr="003C0C9D" w:rsidRDefault="00B77E92" w:rsidP="001A6B6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Статья 10. Проведение конференции граждан по вопросам выдвижения инициативных проектов</w:t>
      </w:r>
    </w:p>
    <w:p w:rsidR="00B77E92" w:rsidRPr="001A6B6C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1. В случае, если число жителей территории, достигших 16-летнего возраста, в интересах которых предполагается </w:t>
      </w:r>
      <w:r w:rsidRPr="001A6B6C">
        <w:rPr>
          <w:rFonts w:ascii="Times New Roman" w:hAnsi="Times New Roman" w:cs="Times New Roman"/>
          <w:sz w:val="28"/>
          <w:szCs w:val="28"/>
        </w:rPr>
        <w:t>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</w:p>
    <w:p w:rsidR="00B77E92" w:rsidRPr="001A6B6C" w:rsidRDefault="00B77E92" w:rsidP="001A6B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6B6C">
        <w:rPr>
          <w:rFonts w:ascii="Times New Roman" w:hAnsi="Times New Roman" w:cs="Times New Roman"/>
          <w:sz w:val="28"/>
          <w:szCs w:val="28"/>
        </w:rPr>
        <w:t xml:space="preserve">2. Конференция проводится в порядке, установленном </w:t>
      </w:r>
      <w:r w:rsidR="001A6B6C">
        <w:rPr>
          <w:rFonts w:ascii="Times New Roman" w:hAnsi="Times New Roman" w:cs="Times New Roman"/>
          <w:sz w:val="28"/>
          <w:szCs w:val="28"/>
        </w:rPr>
        <w:t>с</w:t>
      </w:r>
      <w:r w:rsidR="001A6B6C" w:rsidRPr="001A6B6C">
        <w:rPr>
          <w:rFonts w:ascii="Times New Roman" w:hAnsi="Times New Roman" w:cs="Times New Roman"/>
          <w:bCs/>
          <w:sz w:val="28"/>
          <w:szCs w:val="28"/>
        </w:rPr>
        <w:t>татья 18</w:t>
      </w:r>
      <w:r w:rsidR="001A6B6C">
        <w:rPr>
          <w:rFonts w:ascii="Times New Roman" w:hAnsi="Times New Roman" w:cs="Times New Roman"/>
          <w:bCs/>
          <w:sz w:val="28"/>
          <w:szCs w:val="28"/>
        </w:rPr>
        <w:t xml:space="preserve"> Устава Ленинск-Кузнецкого муниципального округа и </w:t>
      </w:r>
      <w:hyperlink w:anchor="P101" w:history="1">
        <w:r w:rsidRPr="001A6B6C">
          <w:rPr>
            <w:rFonts w:ascii="Times New Roman" w:hAnsi="Times New Roman" w:cs="Times New Roman"/>
            <w:sz w:val="28"/>
            <w:szCs w:val="28"/>
          </w:rPr>
          <w:t>статьями 6</w:t>
        </w:r>
      </w:hyperlink>
      <w:r w:rsidRPr="001A6B6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6" w:history="1">
        <w:r w:rsidRPr="001A6B6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A6B6C">
        <w:rPr>
          <w:rFonts w:ascii="Times New Roman" w:hAnsi="Times New Roman" w:cs="Times New Roman"/>
          <w:sz w:val="28"/>
          <w:szCs w:val="28"/>
        </w:rPr>
        <w:t xml:space="preserve"> настоящего Порядка, с учетом особенностей, определенных настоящей статьей.</w:t>
      </w:r>
    </w:p>
    <w:p w:rsidR="00B77E92" w:rsidRPr="001A6B6C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6C">
        <w:rPr>
          <w:rFonts w:ascii="Times New Roman" w:hAnsi="Times New Roman" w:cs="Times New Roman"/>
          <w:sz w:val="28"/>
          <w:szCs w:val="28"/>
        </w:rPr>
        <w:t xml:space="preserve">3. В решении инициатора проекта о проведении конференции наряду с положениями, предусмотренными </w:t>
      </w:r>
      <w:hyperlink w:anchor="P116" w:history="1">
        <w:r w:rsidRPr="001A6B6C">
          <w:rPr>
            <w:rFonts w:ascii="Times New Roman" w:hAnsi="Times New Roman" w:cs="Times New Roman"/>
            <w:sz w:val="28"/>
            <w:szCs w:val="28"/>
          </w:rPr>
          <w:t>частью 1 статьи 7</w:t>
        </w:r>
      </w:hyperlink>
      <w:r w:rsidRPr="001A6B6C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указаны:</w:t>
      </w:r>
    </w:p>
    <w:p w:rsidR="00B77E92" w:rsidRPr="001A6B6C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6C">
        <w:rPr>
          <w:rFonts w:ascii="Times New Roman" w:hAnsi="Times New Roman" w:cs="Times New Roman"/>
          <w:sz w:val="28"/>
          <w:szCs w:val="28"/>
        </w:rPr>
        <w:t>1) 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:rsidR="00B77E92" w:rsidRPr="001A6B6C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6C">
        <w:rPr>
          <w:rFonts w:ascii="Times New Roman" w:hAnsi="Times New Roman" w:cs="Times New Roman"/>
          <w:sz w:val="28"/>
          <w:szCs w:val="28"/>
        </w:rPr>
        <w:t>2) сроки и порядок проведения собраний для избрания делегатов.</w:t>
      </w:r>
    </w:p>
    <w:p w:rsidR="00B77E92" w:rsidRPr="001A6B6C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6C">
        <w:rPr>
          <w:rFonts w:ascii="Times New Roman" w:hAnsi="Times New Roman" w:cs="Times New Roman"/>
          <w:sz w:val="28"/>
          <w:szCs w:val="28"/>
        </w:rPr>
        <w:t>4. Неотъемлемой частью протокола конференции являются протоколы собраний об избрании делегатов.</w:t>
      </w:r>
    </w:p>
    <w:p w:rsidR="00B77E92" w:rsidRPr="003C0C9D" w:rsidRDefault="00B77E92" w:rsidP="00F22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E92" w:rsidRPr="003C0C9D" w:rsidRDefault="00B77E92" w:rsidP="001A6B6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Статья 11. Сбор подписей граждан в поддержку инициативных проектов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1. Сбор подписей граждан в поддержку инициативных проектов (далее - сбор подписей) проводится инициатором проекта.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2. Число подписей в поддержку инициативных проектов, включая подписи членов инициативной группы, должно составлять не менее 1/3 от числа проживающих на соответствующей территории.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3. Сбор подписей осуществляется в следующем порядке: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1) подписи собираются посредством их внесения в подписной лист;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3C0C9D">
        <w:rPr>
          <w:rFonts w:ascii="Times New Roman" w:hAnsi="Times New Roman" w:cs="Times New Roman"/>
          <w:sz w:val="28"/>
          <w:szCs w:val="28"/>
        </w:rPr>
        <w:t>заверительные</w:t>
      </w:r>
      <w:proofErr w:type="spellEnd"/>
      <w:r w:rsidRPr="003C0C9D">
        <w:rPr>
          <w:rFonts w:ascii="Times New Roman" w:hAnsi="Times New Roman" w:cs="Times New Roman"/>
          <w:sz w:val="28"/>
          <w:szCs w:val="28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</w:t>
      </w:r>
      <w:r w:rsidRPr="000A00A0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hyperlink r:id="rId8" w:history="1">
        <w:r w:rsidRPr="000A00A0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0A00A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3C0C9D">
        <w:rPr>
          <w:rFonts w:ascii="Times New Roman" w:hAnsi="Times New Roman" w:cs="Times New Roman"/>
          <w:sz w:val="28"/>
          <w:szCs w:val="28"/>
        </w:rPr>
        <w:t>закона от 27.07.2006 N</w:t>
      </w:r>
      <w:r w:rsidR="0032506A">
        <w:rPr>
          <w:rFonts w:ascii="Times New Roman" w:hAnsi="Times New Roman" w:cs="Times New Roman"/>
          <w:sz w:val="28"/>
          <w:szCs w:val="28"/>
        </w:rPr>
        <w:t> </w:t>
      </w:r>
      <w:r w:rsidRPr="003C0C9D">
        <w:rPr>
          <w:rFonts w:ascii="Times New Roman" w:hAnsi="Times New Roman" w:cs="Times New Roman"/>
          <w:sz w:val="28"/>
          <w:szCs w:val="28"/>
        </w:rPr>
        <w:t>152-ФЗ "О персональных данных".</w:t>
      </w:r>
    </w:p>
    <w:p w:rsidR="00B77E92" w:rsidRPr="003C0C9D" w:rsidRDefault="00B77E92" w:rsidP="00F22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E92" w:rsidRPr="003C0C9D" w:rsidRDefault="00B77E92" w:rsidP="00F2282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Статья 12. Проведение опроса граждан для выявления их мнения о поддержке инициативного проекта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1. Опрос граждан для выявления их мнения о поддержке инициативного проекта (далее - опрос) проводится по инициативе жителей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или его части, в которых предлагается р</w:t>
      </w:r>
      <w:r w:rsidR="00CD1D01">
        <w:rPr>
          <w:rFonts w:ascii="Times New Roman" w:hAnsi="Times New Roman" w:cs="Times New Roman"/>
          <w:sz w:val="28"/>
          <w:szCs w:val="28"/>
        </w:rPr>
        <w:t>еализовать инициативный проект,</w:t>
      </w:r>
      <w:r w:rsidR="00CD1D01" w:rsidRPr="003C0C9D">
        <w:rPr>
          <w:rFonts w:ascii="Times New Roman" w:hAnsi="Times New Roman" w:cs="Times New Roman"/>
          <w:sz w:val="28"/>
          <w:szCs w:val="28"/>
        </w:rPr>
        <w:t xml:space="preserve"> </w:t>
      </w:r>
      <w:r w:rsidRPr="003C0C9D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1) инициативный проект предлагается реализовывать в интересах населения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в целом;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2) инициативный проект предлагается реализовывать в интересах жителей части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округа, численность которых превышает 1000 человек.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2. Для назначения опроса инициатор проекта направляет в Совет народных депутатов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заявление, в котором указываются: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1) инициативный проект, в отношении которого предлагается провести опрос;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2) предложения инициатора проекта: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а) дата и сроки проведения опроса;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б) формулировка вопроса (вопросов), предлагаемого (предлагаемых) при проведении опроса;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в) методика проведения опроса;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г) минимальная численность жителей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округа, участвующих в опросе;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3) сведения об инициаторе проекта (фамилии, имена, отчества членов инициативной группы, сведения об их месте жительства или пребывания, наименование органа территориального общественного самоуправления и место его нахождения).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3. 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указанные </w:t>
      </w:r>
      <w:r w:rsidRPr="00CD1D0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0" w:history="1">
        <w:r w:rsidRPr="00CD1D01">
          <w:rPr>
            <w:rFonts w:ascii="Times New Roman" w:hAnsi="Times New Roman" w:cs="Times New Roman"/>
            <w:sz w:val="28"/>
            <w:szCs w:val="28"/>
          </w:rPr>
          <w:t>части 1 статьи 4</w:t>
        </w:r>
      </w:hyperlink>
      <w:r w:rsidRPr="00CD1D0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C0C9D">
        <w:rPr>
          <w:rFonts w:ascii="Times New Roman" w:hAnsi="Times New Roman" w:cs="Times New Roman"/>
          <w:sz w:val="28"/>
          <w:szCs w:val="28"/>
        </w:rPr>
        <w:t xml:space="preserve">Порядка, заявление подписывается уполномоченным лицом инициатора проекта и не менее чем 10 жителями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(фамилии, имена, отчества, сведения об их месте жительства или пребывания).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4. Совет народных депутатов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не позднее 30 дней со дня поступления заявления рассматривает его и принимает решение о назначении опроса или об отказе в назначении опроса.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5. 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жителей, участвовавших в выдвижении инициативы.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6. Опрос граждан по вопросам выдвижения инициативных проектов проводится в порядке, установленном </w:t>
      </w:r>
      <w:r w:rsidR="00CD1D01">
        <w:rPr>
          <w:rFonts w:ascii="Times New Roman" w:hAnsi="Times New Roman" w:cs="Times New Roman"/>
          <w:sz w:val="28"/>
          <w:szCs w:val="28"/>
        </w:rPr>
        <w:t>статьей 15 Устава Ленинск-Кузнецкого муниципального округа</w:t>
      </w:r>
      <w:r w:rsidRPr="003C0C9D">
        <w:rPr>
          <w:rFonts w:ascii="Times New Roman" w:hAnsi="Times New Roman" w:cs="Times New Roman"/>
          <w:sz w:val="28"/>
          <w:szCs w:val="28"/>
        </w:rPr>
        <w:t>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7. В опросе вправе участвовать жители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или его части, в которых предлагается реализовать инициативный проект, достигшие 16-летнего возраста.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8. Результаты опроса администрация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доводит до сведения инициатора проекта не позднее 3 рабочих дней после их подведения.</w:t>
      </w:r>
    </w:p>
    <w:p w:rsidR="00B77E92" w:rsidRPr="003C0C9D" w:rsidRDefault="00B77E92" w:rsidP="00F228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Глава III. ВНЕСЕНИЕ И РАССМОТРЕНИЕ ИНИЦИАТИВНЫХ ПРОЕКТОВ</w:t>
      </w:r>
    </w:p>
    <w:p w:rsidR="00B77E92" w:rsidRPr="003C0C9D" w:rsidRDefault="00B77E92" w:rsidP="00F22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E92" w:rsidRPr="003C0C9D" w:rsidRDefault="00B77E92" w:rsidP="005A36D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Статья 13. Внесение инициативных проектов в администрацию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1"/>
      <w:bookmarkEnd w:id="8"/>
      <w:r w:rsidRPr="003C0C9D">
        <w:rPr>
          <w:rFonts w:ascii="Times New Roman" w:hAnsi="Times New Roman" w:cs="Times New Roman"/>
          <w:sz w:val="28"/>
          <w:szCs w:val="28"/>
        </w:rPr>
        <w:t>1. При внесении инициативного проекта в администрацию представляются: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B77E92" w:rsidRPr="005A36D2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2) протокол создания инициативной группы или иные документы в соответствии с </w:t>
      </w:r>
      <w:hyperlink w:anchor="P90" w:history="1">
        <w:r w:rsidRPr="005A36D2">
          <w:rPr>
            <w:rFonts w:ascii="Times New Roman" w:hAnsi="Times New Roman" w:cs="Times New Roman"/>
            <w:sz w:val="28"/>
            <w:szCs w:val="28"/>
          </w:rPr>
          <w:t>частью 4 статьи 4</w:t>
        </w:r>
      </w:hyperlink>
      <w:r w:rsidRPr="005A36D2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инициативного проекта;</w:t>
      </w:r>
    </w:p>
    <w:p w:rsidR="00B77E92" w:rsidRPr="005A36D2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6D2">
        <w:rPr>
          <w:rFonts w:ascii="Times New Roman" w:hAnsi="Times New Roman" w:cs="Times New Roman"/>
          <w:sz w:val="28"/>
          <w:szCs w:val="28"/>
        </w:rPr>
        <w:t xml:space="preserve">3)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Ленинск-Кузнецкого </w:t>
      </w:r>
      <w:r w:rsidR="00F2282E" w:rsidRPr="005A36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36D2">
        <w:rPr>
          <w:rFonts w:ascii="Times New Roman" w:hAnsi="Times New Roman" w:cs="Times New Roman"/>
          <w:sz w:val="28"/>
          <w:szCs w:val="28"/>
        </w:rPr>
        <w:t xml:space="preserve"> округа или его части.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6D2">
        <w:rPr>
          <w:rFonts w:ascii="Times New Roman" w:hAnsi="Times New Roman" w:cs="Times New Roman"/>
          <w:sz w:val="28"/>
          <w:szCs w:val="28"/>
        </w:rPr>
        <w:t xml:space="preserve">2. Документы, указанные в </w:t>
      </w:r>
      <w:hyperlink w:anchor="P211" w:history="1">
        <w:r w:rsidRPr="005A36D2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5A36D2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3C0C9D">
        <w:rPr>
          <w:rFonts w:ascii="Times New Roman" w:hAnsi="Times New Roman" w:cs="Times New Roman"/>
          <w:sz w:val="28"/>
          <w:szCs w:val="28"/>
        </w:rPr>
        <w:t>ящей статьи,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3. Датой внесения проекта является день получения документов, указанных </w:t>
      </w:r>
      <w:r w:rsidRPr="000A00A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11" w:history="1">
        <w:r w:rsidRPr="000A00A0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0A00A0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Pr="003C0C9D">
        <w:rPr>
          <w:rFonts w:ascii="Times New Roman" w:hAnsi="Times New Roman" w:cs="Times New Roman"/>
          <w:sz w:val="28"/>
          <w:szCs w:val="28"/>
        </w:rPr>
        <w:t>статьи, администрацией.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4. В случае, если документы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администрацией. Расписка должна быть выдана в день получения документов администрацией.</w:t>
      </w:r>
    </w:p>
    <w:p w:rsidR="00B77E92" w:rsidRPr="003C0C9D" w:rsidRDefault="00B77E92" w:rsidP="00F22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E92" w:rsidRPr="003C0C9D" w:rsidRDefault="00B77E92" w:rsidP="00F2282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219"/>
      <w:bookmarkEnd w:id="9"/>
      <w:r w:rsidRPr="003C0C9D">
        <w:rPr>
          <w:rFonts w:ascii="Times New Roman" w:hAnsi="Times New Roman" w:cs="Times New Roman"/>
          <w:sz w:val="28"/>
          <w:szCs w:val="28"/>
        </w:rPr>
        <w:t>Статья 14. Комиссия по рассмотрению инициативных проектов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B77E92" w:rsidRPr="000E3FBE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r w:rsidRPr="000E3FBE">
        <w:rPr>
          <w:rFonts w:ascii="Times New Roman" w:hAnsi="Times New Roman" w:cs="Times New Roman"/>
          <w:sz w:val="28"/>
          <w:szCs w:val="28"/>
        </w:rPr>
        <w:t>2. Численность комиссии составляет не менее 6 человек.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FBE">
        <w:rPr>
          <w:rFonts w:ascii="Times New Roman" w:hAnsi="Times New Roman" w:cs="Times New Roman"/>
          <w:sz w:val="28"/>
          <w:szCs w:val="28"/>
        </w:rPr>
        <w:t xml:space="preserve">3. </w:t>
      </w:r>
      <w:r w:rsidR="004E16C8" w:rsidRPr="000E3FBE">
        <w:rPr>
          <w:rFonts w:ascii="Times New Roman" w:hAnsi="Times New Roman" w:cs="Times New Roman"/>
          <w:sz w:val="28"/>
          <w:szCs w:val="28"/>
        </w:rPr>
        <w:t>Персональный с</w:t>
      </w:r>
      <w:r w:rsidRPr="000E3FBE">
        <w:rPr>
          <w:rFonts w:ascii="Times New Roman" w:hAnsi="Times New Roman" w:cs="Times New Roman"/>
          <w:sz w:val="28"/>
          <w:szCs w:val="28"/>
        </w:rPr>
        <w:t>остав комиссии определяется</w:t>
      </w:r>
      <w:r w:rsidR="004E16C8" w:rsidRPr="000E3FBE">
        <w:rPr>
          <w:rFonts w:ascii="Times New Roman" w:hAnsi="Times New Roman" w:cs="Times New Roman"/>
          <w:sz w:val="28"/>
          <w:szCs w:val="28"/>
        </w:rPr>
        <w:t xml:space="preserve"> </w:t>
      </w:r>
      <w:r w:rsidR="000E3FBE" w:rsidRPr="000E3FBE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="004E16C8" w:rsidRPr="000E3FBE">
        <w:rPr>
          <w:rFonts w:ascii="Times New Roman" w:hAnsi="Times New Roman" w:cs="Times New Roman"/>
          <w:sz w:val="28"/>
          <w:szCs w:val="28"/>
        </w:rPr>
        <w:t xml:space="preserve"> </w:t>
      </w:r>
      <w:r w:rsidR="000E3FBE" w:rsidRPr="000E3FBE">
        <w:rPr>
          <w:rFonts w:ascii="Times New Roman" w:hAnsi="Times New Roman" w:cs="Times New Roman"/>
          <w:sz w:val="28"/>
          <w:szCs w:val="28"/>
        </w:rPr>
        <w:t>из ч</w:t>
      </w:r>
      <w:r w:rsidR="004E16C8" w:rsidRPr="000E3FBE">
        <w:rPr>
          <w:rFonts w:ascii="Times New Roman" w:hAnsi="Times New Roman" w:cs="Times New Roman"/>
          <w:sz w:val="28"/>
          <w:szCs w:val="28"/>
        </w:rPr>
        <w:t>исла</w:t>
      </w:r>
      <w:r w:rsidR="00421DB9" w:rsidRPr="000E3FBE">
        <w:rPr>
          <w:rFonts w:ascii="Times New Roman" w:hAnsi="Times New Roman" w:cs="Times New Roman"/>
          <w:sz w:val="28"/>
          <w:szCs w:val="28"/>
        </w:rPr>
        <w:t xml:space="preserve"> </w:t>
      </w:r>
      <w:r w:rsidR="004E16C8" w:rsidRPr="000E3FBE">
        <w:rPr>
          <w:rFonts w:ascii="Times New Roman" w:hAnsi="Times New Roman" w:cs="Times New Roman"/>
          <w:sz w:val="28"/>
          <w:szCs w:val="28"/>
        </w:rPr>
        <w:t>работников</w:t>
      </w:r>
      <w:r w:rsidR="00EE4A79" w:rsidRPr="000E3FBE">
        <w:rPr>
          <w:rFonts w:ascii="Times New Roman" w:hAnsi="Times New Roman" w:cs="Times New Roman"/>
          <w:sz w:val="28"/>
          <w:szCs w:val="28"/>
        </w:rPr>
        <w:t xml:space="preserve"> </w:t>
      </w:r>
      <w:r w:rsidR="00421DB9" w:rsidRPr="000E3FBE">
        <w:rPr>
          <w:rFonts w:ascii="Times New Roman" w:hAnsi="Times New Roman" w:cs="Times New Roman"/>
          <w:sz w:val="28"/>
          <w:szCs w:val="28"/>
        </w:rPr>
        <w:t xml:space="preserve">администрации. </w:t>
      </w:r>
      <w:bookmarkEnd w:id="10"/>
      <w:r w:rsidRPr="003C0C9D">
        <w:rPr>
          <w:rFonts w:ascii="Times New Roman" w:hAnsi="Times New Roman" w:cs="Times New Roman"/>
          <w:sz w:val="28"/>
          <w:szCs w:val="28"/>
        </w:rPr>
        <w:t xml:space="preserve">При этом половина от общего числа членов комиссии должна быть назначена на основе предложений Совета народных депутатов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4.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5. Председатель комиссии: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1) организует работу комиссии, руководит ее деятельностью;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2) формирует проект повестки дня очередного заседания комиссии;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3) дает поручения членам комиссии;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6. Заместитель председателя комиссии исполняет обязанности председателя комиссии в случае его временного отсутствия.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7. Секретарь комиссии: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3) ведет протоколы заседаний комиссии.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8. Член комиссии: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1) участвует в работе комиссии, в том числе в заседаниях комиссии;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комиссии;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4) задает вопросы участникам заседания комиссии;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5) голосует на заседаниях комиссии.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9. Основной формой работы комиссии являются заседания.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 при условии присутствия на нем не менее половины ее членов.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11.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12. Обсуждение проекта и принятие комиссией решений производится без участия инициатора проекта и иных приглашенных лиц.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13.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14. Члены комиссии обладают равными правами при обсуждении вопросов о принятии решений.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15.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16.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17. Секретарь комиссии не позднее одного рабочего дня, следующего за днем подписания протокола заседания комиссии, направляет его главе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18. Организационно-техническое обеспечение деятельности комиссии осуществляет администрация.</w:t>
      </w:r>
    </w:p>
    <w:p w:rsidR="00B77E92" w:rsidRPr="003C0C9D" w:rsidRDefault="00B77E92" w:rsidP="00F22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E92" w:rsidRPr="003C0C9D" w:rsidRDefault="00B77E92" w:rsidP="000A00A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Статья 15. Порядок рассмотрения инициативного проекта администрацией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1. Инициативный проект рассматривается администрацией в течение 30 дней со дня его внесения.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2. Информация о внесении инициативного проекта в администрацию подлежит опубликованию (обнародованию) и размещению на официальном сайте администрации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</w:t>
      </w:r>
      <w:r w:rsidRPr="000A00A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3" w:history="1">
        <w:r w:rsidRPr="000A00A0">
          <w:rPr>
            <w:rFonts w:ascii="Times New Roman" w:hAnsi="Times New Roman" w:cs="Times New Roman"/>
            <w:sz w:val="28"/>
            <w:szCs w:val="28"/>
          </w:rPr>
          <w:t>части 2 статьи 2</w:t>
        </w:r>
      </w:hyperlink>
      <w:r w:rsidRPr="000A00A0">
        <w:rPr>
          <w:rFonts w:ascii="Times New Roman" w:hAnsi="Times New Roman" w:cs="Times New Roman"/>
          <w:sz w:val="28"/>
          <w:szCs w:val="28"/>
        </w:rPr>
        <w:t xml:space="preserve"> </w:t>
      </w:r>
      <w:r w:rsidRPr="003C0C9D">
        <w:rPr>
          <w:rFonts w:ascii="Times New Roman" w:hAnsi="Times New Roman" w:cs="Times New Roman"/>
          <w:sz w:val="28"/>
          <w:szCs w:val="28"/>
        </w:rPr>
        <w:t>настоящего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округа, достигшие 16-летнего возраста. Замечания и предложения представляются в администрацию жителем непосредственно или направляются почтовым отправлением.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4. Обобщение замечаний и предложений по инициативному проекту осуществляет комиссия.</w:t>
      </w:r>
    </w:p>
    <w:p w:rsidR="00B77E92" w:rsidRPr="000A00A0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5. По результатам рассмотрения инициативного проекта комиссия рекомендует главе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принять одно из решений, </w:t>
      </w:r>
      <w:r w:rsidRPr="000A00A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61" w:history="1">
        <w:r w:rsidRPr="000A00A0">
          <w:rPr>
            <w:rFonts w:ascii="Times New Roman" w:hAnsi="Times New Roman" w:cs="Times New Roman"/>
            <w:sz w:val="28"/>
            <w:szCs w:val="28"/>
          </w:rPr>
          <w:t>части 7</w:t>
        </w:r>
      </w:hyperlink>
      <w:r w:rsidRPr="000A00A0">
        <w:rPr>
          <w:rFonts w:ascii="Times New Roman" w:hAnsi="Times New Roman" w:cs="Times New Roman"/>
          <w:sz w:val="28"/>
          <w:szCs w:val="28"/>
        </w:rPr>
        <w:t xml:space="preserve"> настоящей статьи. В решении комиссии могут также содержаться рекомендации по доработке проекта.</w:t>
      </w:r>
    </w:p>
    <w:p w:rsidR="00B77E92" w:rsidRPr="000A00A0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A0">
        <w:rPr>
          <w:rFonts w:ascii="Times New Roman" w:hAnsi="Times New Roman" w:cs="Times New Roman"/>
          <w:sz w:val="28"/>
          <w:szCs w:val="28"/>
        </w:rPr>
        <w:t xml:space="preserve">В случае,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Ленинск-Кузнецкого </w:t>
      </w:r>
      <w:r w:rsidR="00F2282E" w:rsidRPr="000A00A0">
        <w:rPr>
          <w:rFonts w:ascii="Times New Roman" w:hAnsi="Times New Roman" w:cs="Times New Roman"/>
          <w:sz w:val="28"/>
          <w:szCs w:val="28"/>
        </w:rPr>
        <w:t>муниципального</w:t>
      </w:r>
      <w:r w:rsidRPr="000A00A0">
        <w:rPr>
          <w:rFonts w:ascii="Times New Roman" w:hAnsi="Times New Roman" w:cs="Times New Roman"/>
          <w:sz w:val="28"/>
          <w:szCs w:val="28"/>
        </w:rPr>
        <w:t xml:space="preserve"> округа организовать проведение конкурсного отбора.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A0">
        <w:rPr>
          <w:rFonts w:ascii="Times New Roman" w:hAnsi="Times New Roman" w:cs="Times New Roman"/>
          <w:sz w:val="28"/>
          <w:szCs w:val="28"/>
        </w:rPr>
        <w:t xml:space="preserve">6. Конкурсный отбор организуется в соответствии со </w:t>
      </w:r>
      <w:hyperlink w:anchor="P274" w:history="1">
        <w:r w:rsidRPr="000A00A0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0A00A0">
        <w:rPr>
          <w:rFonts w:ascii="Times New Roman" w:hAnsi="Times New Roman" w:cs="Times New Roman"/>
          <w:sz w:val="28"/>
          <w:szCs w:val="28"/>
        </w:rPr>
        <w:t xml:space="preserve"> настоящего Порядка. Извещение о проведении конкурсного отбора </w:t>
      </w:r>
      <w:r w:rsidRPr="003C0C9D">
        <w:rPr>
          <w:rFonts w:ascii="Times New Roman" w:hAnsi="Times New Roman" w:cs="Times New Roman"/>
          <w:sz w:val="28"/>
          <w:szCs w:val="28"/>
        </w:rPr>
        <w:t>направляется инициаторам проектов не позднее трех дней после принятия соответствующего решения.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61"/>
      <w:bookmarkEnd w:id="11"/>
      <w:r w:rsidRPr="003C0C9D">
        <w:rPr>
          <w:rFonts w:ascii="Times New Roman" w:hAnsi="Times New Roman" w:cs="Times New Roman"/>
          <w:sz w:val="28"/>
          <w:szCs w:val="28"/>
        </w:rPr>
        <w:t xml:space="preserve">7. С учетом рекомендации комиссии или по результатам конкурсного отбора глава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принимает одно из следующих решений: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на соответствующие цели;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8. Глава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принимает решение об отказе в поддержке инициативного проекта в одном из следующих случаев: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Кемеровской области - Кузбасса, </w:t>
      </w:r>
      <w:hyperlink r:id="rId9" w:history="1">
        <w:r w:rsidRPr="000A00A0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Pr="000A00A0">
        <w:rPr>
          <w:rFonts w:ascii="Times New Roman" w:hAnsi="Times New Roman" w:cs="Times New Roman"/>
          <w:sz w:val="28"/>
          <w:szCs w:val="28"/>
        </w:rPr>
        <w:t xml:space="preserve"> </w:t>
      </w:r>
      <w:r w:rsidR="000A00A0">
        <w:rPr>
          <w:rFonts w:ascii="Times New Roman" w:hAnsi="Times New Roman" w:cs="Times New Roman"/>
          <w:sz w:val="28"/>
          <w:szCs w:val="28"/>
        </w:rPr>
        <w:t>Ленинск-Кузнецкого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</w:t>
      </w:r>
      <w:r w:rsidR="000A00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0C9D">
        <w:rPr>
          <w:rFonts w:ascii="Times New Roman" w:hAnsi="Times New Roman" w:cs="Times New Roman"/>
          <w:sz w:val="28"/>
          <w:szCs w:val="28"/>
        </w:rPr>
        <w:t>округ</w:t>
      </w:r>
      <w:r w:rsidR="000A00A0">
        <w:rPr>
          <w:rFonts w:ascii="Times New Roman" w:hAnsi="Times New Roman" w:cs="Times New Roman"/>
          <w:sz w:val="28"/>
          <w:szCs w:val="28"/>
        </w:rPr>
        <w:t>а</w:t>
      </w:r>
      <w:r w:rsidRPr="003C0C9D">
        <w:rPr>
          <w:rFonts w:ascii="Times New Roman" w:hAnsi="Times New Roman" w:cs="Times New Roman"/>
          <w:sz w:val="28"/>
          <w:szCs w:val="28"/>
        </w:rPr>
        <w:t>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необходимых полномочий и прав;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4) отсутствие средств бюджета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69"/>
      <w:bookmarkEnd w:id="12"/>
      <w:r w:rsidRPr="003C0C9D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9. Решение по результатам рассмотрения проекта направляется инициатору проекта не позднее трех дней после дня его принятия.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10. Администрация вправе, а в случае, предусмотренно</w:t>
      </w:r>
      <w:r w:rsidRPr="000A00A0">
        <w:rPr>
          <w:rFonts w:ascii="Times New Roman" w:hAnsi="Times New Roman" w:cs="Times New Roman"/>
          <w:sz w:val="28"/>
          <w:szCs w:val="28"/>
        </w:rPr>
        <w:t xml:space="preserve">м </w:t>
      </w:r>
      <w:hyperlink w:anchor="P269" w:history="1">
        <w:r w:rsidRPr="000A00A0">
          <w:rPr>
            <w:rFonts w:ascii="Times New Roman" w:hAnsi="Times New Roman" w:cs="Times New Roman"/>
            <w:sz w:val="28"/>
            <w:szCs w:val="28"/>
          </w:rPr>
          <w:t>пунктом 5 части 8</w:t>
        </w:r>
      </w:hyperlink>
      <w:r w:rsidRPr="000A00A0">
        <w:rPr>
          <w:rFonts w:ascii="Times New Roman" w:hAnsi="Times New Roman" w:cs="Times New Roman"/>
          <w:sz w:val="28"/>
          <w:szCs w:val="28"/>
        </w:rPr>
        <w:t xml:space="preserve"> настоящей статьи, обязана предложить инициатору проекта </w:t>
      </w:r>
      <w:r w:rsidRPr="003C0C9D">
        <w:rPr>
          <w:rFonts w:ascii="Times New Roman" w:hAnsi="Times New Roman" w:cs="Times New Roman"/>
          <w:sz w:val="28"/>
          <w:szCs w:val="28"/>
        </w:rPr>
        <w:t>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настоящей статьей.</w:t>
      </w:r>
    </w:p>
    <w:p w:rsidR="00B77E92" w:rsidRPr="003C0C9D" w:rsidRDefault="00B77E92" w:rsidP="00F22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E92" w:rsidRPr="003C0C9D" w:rsidRDefault="00B77E92" w:rsidP="000A00A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274"/>
      <w:bookmarkEnd w:id="13"/>
      <w:r w:rsidRPr="003C0C9D">
        <w:rPr>
          <w:rFonts w:ascii="Times New Roman" w:hAnsi="Times New Roman" w:cs="Times New Roman"/>
          <w:sz w:val="28"/>
          <w:szCs w:val="28"/>
        </w:rPr>
        <w:t>Статья 16. Конкурсный отбор инициативных проектов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1. Конкурсный отбор осуществляет комиссия.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2. Основными критериями конкурсного отбора являются: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1) степень участия населения в определении проблемы, на решение которой направлен инициативный проект, и в его реализации;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2) социальная эффективность от реализации инициативного проекта.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3. Дополнительные критерии конкурсного отбора устанавливаются администрацией.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4. Конкурсный отбор осуществляется на заседании комиссии, проводимом в соответствии </w:t>
      </w:r>
      <w:r w:rsidRPr="000A00A0">
        <w:rPr>
          <w:rFonts w:ascii="Times New Roman" w:hAnsi="Times New Roman" w:cs="Times New Roman"/>
          <w:sz w:val="28"/>
          <w:szCs w:val="28"/>
        </w:rPr>
        <w:t xml:space="preserve">со </w:t>
      </w:r>
      <w:hyperlink w:anchor="P219" w:history="1">
        <w:r w:rsidRPr="000A00A0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0A00A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C0C9D">
        <w:rPr>
          <w:rFonts w:ascii="Times New Roman" w:hAnsi="Times New Roman" w:cs="Times New Roman"/>
          <w:sz w:val="28"/>
          <w:szCs w:val="28"/>
        </w:rPr>
        <w:t>Порядка.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5.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6. По итогам конкурсного отбора с учетом итоговой оценки согласно </w:t>
      </w:r>
      <w:proofErr w:type="gramStart"/>
      <w:r w:rsidRPr="003C0C9D">
        <w:rPr>
          <w:rFonts w:ascii="Times New Roman" w:hAnsi="Times New Roman" w:cs="Times New Roman"/>
          <w:sz w:val="28"/>
          <w:szCs w:val="28"/>
        </w:rPr>
        <w:t>критериям</w:t>
      </w:r>
      <w:proofErr w:type="gramEnd"/>
      <w:r w:rsidRPr="003C0C9D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об объявлении инициативных проектов прошедшими или не прошедшими конкурсный отбор.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7. Прошедшими конкурсный отбор объявляются инициативные проекты, получившие максимальный суммарный балл по всем критериям.</w:t>
      </w:r>
    </w:p>
    <w:p w:rsidR="00B77E92" w:rsidRPr="003C0C9D" w:rsidRDefault="00B77E92" w:rsidP="00F22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E92" w:rsidRPr="003C0C9D" w:rsidRDefault="00B77E92" w:rsidP="00F2282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Статья 17. Постановление администрации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о реализации инициативного проекта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1. Глава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издает постановление о реализации инициативного проекта.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2. Постановление о реализации инициативного проекта должно содержать: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2) направление расходования средств бюджета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 (строительство, реконструкция, приобретение, проведение мероприятия (мероприятий), иное);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 бюджета Ленинск-Кузнецкого </w:t>
      </w:r>
      <w:r w:rsidR="00F228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C9D">
        <w:rPr>
          <w:rFonts w:ascii="Times New Roman" w:hAnsi="Times New Roman" w:cs="Times New Roman"/>
          <w:sz w:val="28"/>
          <w:szCs w:val="28"/>
        </w:rPr>
        <w:t xml:space="preserve"> округа, выделяемых на реализацию инициативного проекта;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4) срок ввода в эксплуатацию (приобретения) объекта, реализации мероприятия (мероприятий);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5)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6)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 (при необходимости).</w:t>
      </w:r>
    </w:p>
    <w:p w:rsidR="00B77E92" w:rsidRPr="003C0C9D" w:rsidRDefault="00B77E92" w:rsidP="00F22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E92" w:rsidRPr="003C0C9D" w:rsidRDefault="00B77E92" w:rsidP="000A00A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>Статья 18. Порядок обнародования и размещения в информационно-коммуникационной сети "Интернет" информации об инициативном проекте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1.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</w:t>
      </w:r>
      <w:r w:rsidR="000A00A0">
        <w:rPr>
          <w:rFonts w:ascii="Times New Roman" w:hAnsi="Times New Roman" w:cs="Times New Roman"/>
          <w:sz w:val="28"/>
          <w:szCs w:val="28"/>
        </w:rPr>
        <w:t>обнародованию</w:t>
      </w:r>
      <w:r w:rsidR="000A00A0" w:rsidRPr="000A00A0">
        <w:rPr>
          <w:rFonts w:ascii="Times New Roman" w:hAnsi="Times New Roman" w:cs="Times New Roman"/>
          <w:sz w:val="28"/>
          <w:szCs w:val="28"/>
        </w:rPr>
        <w:t xml:space="preserve"> </w:t>
      </w:r>
      <w:r w:rsidR="000A00A0" w:rsidRPr="00F2282E">
        <w:rPr>
          <w:rFonts w:ascii="Times New Roman" w:hAnsi="Times New Roman" w:cs="Times New Roman"/>
          <w:sz w:val="28"/>
          <w:szCs w:val="28"/>
        </w:rPr>
        <w:t>на стенде, размещенном в помещении администрации Ленинск-Кузнецкого муниципального округа по адресу: 652507, Кемеровская область – Кузбасс, г.</w:t>
      </w:r>
      <w:r w:rsidR="000A00A0">
        <w:rPr>
          <w:rFonts w:ascii="Times New Roman" w:hAnsi="Times New Roman" w:cs="Times New Roman"/>
          <w:sz w:val="28"/>
          <w:szCs w:val="28"/>
        </w:rPr>
        <w:t> </w:t>
      </w:r>
      <w:r w:rsidR="000A00A0" w:rsidRPr="00F2282E">
        <w:rPr>
          <w:rFonts w:ascii="Times New Roman" w:hAnsi="Times New Roman" w:cs="Times New Roman"/>
          <w:sz w:val="28"/>
          <w:szCs w:val="28"/>
        </w:rPr>
        <w:t>Ленинск-Кузнецкий, ул.</w:t>
      </w:r>
      <w:r w:rsidR="000A00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A00A0" w:rsidRPr="00F2282E">
        <w:rPr>
          <w:rFonts w:ascii="Times New Roman" w:hAnsi="Times New Roman" w:cs="Times New Roman"/>
          <w:sz w:val="28"/>
          <w:szCs w:val="28"/>
        </w:rPr>
        <w:t>Григорченкова</w:t>
      </w:r>
      <w:proofErr w:type="spellEnd"/>
      <w:r w:rsidR="000A00A0" w:rsidRPr="00F2282E">
        <w:rPr>
          <w:rFonts w:ascii="Times New Roman" w:hAnsi="Times New Roman" w:cs="Times New Roman"/>
          <w:sz w:val="28"/>
          <w:szCs w:val="28"/>
        </w:rPr>
        <w:t>, дом №47</w:t>
      </w:r>
      <w:r w:rsidRPr="003C0C9D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в информационно-телекоммуникационной сети "Интернет".</w:t>
      </w:r>
    </w:p>
    <w:p w:rsidR="00B77E92" w:rsidRPr="003C0C9D" w:rsidRDefault="00B77E92" w:rsidP="00F2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9D">
        <w:rPr>
          <w:rFonts w:ascii="Times New Roman" w:hAnsi="Times New Roman" w:cs="Times New Roman"/>
          <w:sz w:val="28"/>
          <w:szCs w:val="28"/>
        </w:rPr>
        <w:t xml:space="preserve">2. Отчет администрации об итогах реализации инициативного проекта подлежит </w:t>
      </w:r>
      <w:r w:rsidR="00F36273">
        <w:rPr>
          <w:rFonts w:ascii="Times New Roman" w:hAnsi="Times New Roman" w:cs="Times New Roman"/>
          <w:sz w:val="28"/>
          <w:szCs w:val="28"/>
        </w:rPr>
        <w:t>обнародованию</w:t>
      </w:r>
      <w:r w:rsidRPr="003C0C9D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B77E92" w:rsidRPr="003C0C9D" w:rsidRDefault="00B77E92" w:rsidP="00F22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BCF" w:rsidRPr="003C0C9D" w:rsidRDefault="00074BCF" w:rsidP="00F2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4BCF" w:rsidRPr="003C0C9D" w:rsidSect="0032506A">
      <w:pgSz w:w="11906" w:h="16838"/>
      <w:pgMar w:top="567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92"/>
    <w:rsid w:val="00074BCF"/>
    <w:rsid w:val="000A00A0"/>
    <w:rsid w:val="000E3FBE"/>
    <w:rsid w:val="000E6F2A"/>
    <w:rsid w:val="00194717"/>
    <w:rsid w:val="00197632"/>
    <w:rsid w:val="001A6B6C"/>
    <w:rsid w:val="0032506A"/>
    <w:rsid w:val="003443B3"/>
    <w:rsid w:val="003C0C9D"/>
    <w:rsid w:val="00421DB9"/>
    <w:rsid w:val="00426F20"/>
    <w:rsid w:val="00435C04"/>
    <w:rsid w:val="004E16C8"/>
    <w:rsid w:val="005A36D2"/>
    <w:rsid w:val="007F2C2D"/>
    <w:rsid w:val="008A155F"/>
    <w:rsid w:val="00A24624"/>
    <w:rsid w:val="00B77E92"/>
    <w:rsid w:val="00C73F55"/>
    <w:rsid w:val="00CD1D01"/>
    <w:rsid w:val="00D077C2"/>
    <w:rsid w:val="00EE4A79"/>
    <w:rsid w:val="00F2282E"/>
    <w:rsid w:val="00F3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48B7E-EA7C-4488-A433-93B6459C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DBA0775CFB195ABC5AB66A451B0C48BAFC48FCCC0D8A856B039A4E1B6BAB5ABDBF6BE0B786AABA0AB9058DBFF045C798AD752C77C52975S3T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DBA0775CFB195ABC5AB66A451B0C48BAFC48FCCC0D8A856B039A4E1B6BAB5ABDBF6BE0B786AABA0AB9058DBFF045C798AD752C77C52975S3T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DBA0775CFB195ABC5AB66A451B0C48BAFC49FDCC048A856B039A4E1B6BAB5AAFBF33ECB685B6BD06AC53DCF9SAT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6DBA0775CFB195ABC5AB66A451B0C48BAFC49FDCC048A856B039A4E1B6BAB5ABDBF6BE8B383A3E953F604D1FAA656C69FAD77286BSCT6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6DBA0775CFB195ABC5AA8675377504DBDF015F0CE0C85D632529C19443BAD0FFDFF6DB5E6C2FDB003B14FDCFFBB4AC699SBT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14</Pages>
  <Words>5385</Words>
  <Characters>30698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2021-04-14T08:38:00Z</cp:lastPrinted>
  <dcterms:created xsi:type="dcterms:W3CDTF">2021-04-14T06:40:00Z</dcterms:created>
  <dcterms:modified xsi:type="dcterms:W3CDTF">2021-04-28T07:12:00Z</dcterms:modified>
</cp:coreProperties>
</file>