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B5FF" w14:textId="53B3C874" w:rsidR="001C3CCB" w:rsidRPr="001C3CCB" w:rsidRDefault="003F3B69" w:rsidP="003F3B69">
      <w:pPr>
        <w:widowControl w:val="0"/>
        <w:shd w:val="clear" w:color="auto" w:fill="FFFFFF"/>
        <w:tabs>
          <w:tab w:val="left" w:pos="223"/>
          <w:tab w:val="center" w:pos="4658"/>
          <w:tab w:val="center" w:pos="5012"/>
          <w:tab w:val="left" w:pos="7455"/>
        </w:tabs>
        <w:autoSpaceDE w:val="0"/>
        <w:autoSpaceDN w:val="0"/>
        <w:adjustRightInd w:val="0"/>
        <w:spacing w:after="0" w:line="317" w:lineRule="exact"/>
        <w:ind w:right="38" w:firstLine="284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40A7881" wp14:editId="5716375B">
            <wp:simplePos x="0" y="0"/>
            <wp:positionH relativeFrom="column">
              <wp:posOffset>3006725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="00591D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="00591D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="00591D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</w:p>
    <w:p w14:paraId="58FBB5E7" w14:textId="77777777" w:rsidR="001C3CCB" w:rsidRPr="001C3CCB" w:rsidRDefault="001C3CCB" w:rsidP="003F3B69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3695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0DFE6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709A585D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6C3CD182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743E4D74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4445" w14:textId="77777777" w:rsid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315EA84" w14:textId="77777777" w:rsidR="002D008B" w:rsidRPr="001C3CCB" w:rsidRDefault="002D008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5E604" w14:textId="3B673C77" w:rsidR="002D008B" w:rsidRPr="002D008B" w:rsidRDefault="002D008B" w:rsidP="002D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 марта 2024 года № 54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09FC6239" w14:textId="77777777" w:rsidR="001C3CCB" w:rsidRPr="002776FA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15318FB" w14:textId="6B3D113C" w:rsidR="00877621" w:rsidRDefault="0047132E" w:rsidP="00471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0471183"/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</w:t>
      </w:r>
      <w:bookmarkStart w:id="1" w:name="_Hlk150352930"/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решение Совета народных депутатов Ленинск-Кузнецкого муниципального </w:t>
      </w:r>
      <w:r w:rsidR="002241E6"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от</w:t>
      </w:r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04</w:t>
      </w:r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221 </w:t>
      </w:r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5C5CF6">
        <w:rPr>
          <w:rFonts w:ascii="Times New Roman" w:hAnsi="Times New Roman" w:cs="Times New Roman"/>
          <w:b/>
          <w:sz w:val="28"/>
          <w:szCs w:val="28"/>
        </w:rPr>
        <w:t>О</w:t>
      </w:r>
      <w:r w:rsidR="005C5CF6" w:rsidRPr="00807C76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CF6" w:rsidRPr="00807C76">
        <w:rPr>
          <w:rFonts w:ascii="Times New Roman" w:hAnsi="Times New Roman" w:cs="Times New Roman"/>
          <w:b/>
          <w:sz w:val="28"/>
          <w:szCs w:val="28"/>
        </w:rPr>
        <w:t>«</w:t>
      </w:r>
      <w:r w:rsidR="005C5CF6">
        <w:rPr>
          <w:rFonts w:ascii="Times New Roman" w:hAnsi="Times New Roman" w:cs="Times New Roman"/>
          <w:b/>
          <w:sz w:val="28"/>
          <w:szCs w:val="28"/>
        </w:rPr>
        <w:t>О</w:t>
      </w:r>
      <w:r w:rsidR="005C5CF6" w:rsidRPr="00807C76">
        <w:rPr>
          <w:rFonts w:ascii="Times New Roman" w:hAnsi="Times New Roman" w:cs="Times New Roman"/>
          <w:b/>
          <w:sz w:val="28"/>
          <w:szCs w:val="28"/>
        </w:rPr>
        <w:t xml:space="preserve"> денежном вознаграждении лиц, замещающих муниципальные должности </w:t>
      </w:r>
      <w:r w:rsidR="005C5CF6">
        <w:rPr>
          <w:rFonts w:ascii="Times New Roman" w:hAnsi="Times New Roman" w:cs="Times New Roman"/>
          <w:b/>
          <w:sz w:val="28"/>
          <w:szCs w:val="28"/>
        </w:rPr>
        <w:t>Ленинск-К</w:t>
      </w:r>
      <w:r w:rsidR="005C5CF6" w:rsidRPr="00807C76">
        <w:rPr>
          <w:rFonts w:ascii="Times New Roman" w:hAnsi="Times New Roman" w:cs="Times New Roman"/>
          <w:b/>
          <w:sz w:val="28"/>
          <w:szCs w:val="28"/>
        </w:rPr>
        <w:t>узнецкого муниципального округа</w:t>
      </w:r>
      <w:r w:rsidR="005C5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9193A0" w14:textId="35D16B4B" w:rsidR="00312AAA" w:rsidRDefault="005C5CF6" w:rsidP="00471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  <w:r w:rsidR="00DA0FB9" w:rsidRPr="00807C76">
        <w:rPr>
          <w:rFonts w:ascii="Times New Roman" w:hAnsi="Times New Roman" w:cs="Times New Roman"/>
          <w:b/>
          <w:sz w:val="28"/>
          <w:szCs w:val="28"/>
        </w:rPr>
        <w:t>»</w:t>
      </w:r>
    </w:p>
    <w:p w14:paraId="3E0DE4ED" w14:textId="77777777" w:rsidR="007E0433" w:rsidRPr="00807C76" w:rsidRDefault="007E0433" w:rsidP="00471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069E476" w14:textId="232B1F55" w:rsidR="00AC537B" w:rsidRDefault="00312AAA" w:rsidP="007E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2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804D1" w:rsidRPr="007804D1">
        <w:rPr>
          <w:rFonts w:ascii="Times New Roman" w:hAnsi="Times New Roman" w:cs="Times New Roman"/>
          <w:sz w:val="28"/>
          <w:szCs w:val="28"/>
        </w:rPr>
        <w:t>Трудовым кодексом Р</w:t>
      </w:r>
      <w:r w:rsidR="007804D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804D1" w:rsidRPr="007804D1">
        <w:rPr>
          <w:rFonts w:ascii="Times New Roman" w:hAnsi="Times New Roman" w:cs="Times New Roman"/>
          <w:sz w:val="28"/>
          <w:szCs w:val="28"/>
        </w:rPr>
        <w:t>Ф</w:t>
      </w:r>
      <w:r w:rsidR="007804D1">
        <w:rPr>
          <w:rFonts w:ascii="Times New Roman" w:hAnsi="Times New Roman" w:cs="Times New Roman"/>
          <w:sz w:val="28"/>
          <w:szCs w:val="28"/>
        </w:rPr>
        <w:t>едерации</w:t>
      </w:r>
      <w:r w:rsidR="007804D1" w:rsidRPr="007804D1">
        <w:rPr>
          <w:rFonts w:ascii="Times New Roman" w:hAnsi="Times New Roman" w:cs="Times New Roman"/>
          <w:sz w:val="28"/>
          <w:szCs w:val="28"/>
        </w:rPr>
        <w:t>,</w:t>
      </w:r>
      <w:r w:rsidR="007804D1">
        <w:rPr>
          <w:rFonts w:ascii="Times New Roman" w:hAnsi="Times New Roman" w:cs="Times New Roman"/>
          <w:sz w:val="28"/>
          <w:szCs w:val="28"/>
        </w:rPr>
        <w:t xml:space="preserve"> </w:t>
      </w:r>
      <w:r w:rsidRPr="0035623F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5623F">
        <w:rPr>
          <w:rFonts w:ascii="Times New Roman" w:hAnsi="Times New Roman" w:cs="Times New Roman"/>
          <w:sz w:val="28"/>
          <w:szCs w:val="28"/>
        </w:rPr>
        <w:t>131-ФЗ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>общих принципах</w:t>
      </w:r>
      <w:r w:rsidR="00402CF0">
        <w:rPr>
          <w:rFonts w:ascii="Times New Roman" w:hAnsi="Times New Roman" w:cs="Times New Roman"/>
          <w:sz w:val="28"/>
          <w:szCs w:val="28"/>
        </w:rPr>
        <w:t xml:space="preserve"> </w:t>
      </w:r>
      <w:r w:rsidRPr="0035623F">
        <w:rPr>
          <w:rFonts w:ascii="Times New Roman" w:hAnsi="Times New Roman" w:cs="Times New Roman"/>
          <w:sz w:val="28"/>
          <w:szCs w:val="28"/>
        </w:rPr>
        <w:t>организации местного</w:t>
      </w:r>
      <w:r w:rsidR="00402CF0">
        <w:rPr>
          <w:rFonts w:ascii="Times New Roman" w:hAnsi="Times New Roman" w:cs="Times New Roman"/>
          <w:sz w:val="28"/>
          <w:szCs w:val="28"/>
        </w:rPr>
        <w:t xml:space="preserve"> </w:t>
      </w:r>
      <w:r w:rsidRPr="0035623F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</w:t>
      </w:r>
      <w:r w:rsidR="007E0433">
        <w:rPr>
          <w:rFonts w:ascii="Times New Roman" w:hAnsi="Times New Roman" w:cs="Times New Roman"/>
          <w:sz w:val="28"/>
          <w:szCs w:val="28"/>
        </w:rPr>
        <w:t xml:space="preserve"> </w:t>
      </w:r>
      <w:r w:rsidR="00402CF0"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7" w:history="1">
        <w:r w:rsidR="00402CF0" w:rsidRPr="00266B5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402CF0"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07.02.2011 № </w:t>
      </w:r>
      <w:r w:rsidR="007804D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02CF0"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>6-ФЗ «Об общих принципах организации и деятельности контрольно-счетных органов субъектов Р</w:t>
      </w:r>
      <w:r w:rsidR="00E12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402CF0"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1F774C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="00402CF0"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образований»</w:t>
      </w:r>
      <w:r w:rsidR="007E0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07683">
        <w:rPr>
          <w:rFonts w:ascii="Times New Roman" w:hAnsi="Times New Roman" w:cs="Times New Roman"/>
          <w:sz w:val="28"/>
          <w:szCs w:val="28"/>
        </w:rPr>
        <w:t>Законом</w:t>
      </w:r>
      <w:r w:rsidR="00ED4C80">
        <w:rPr>
          <w:rFonts w:ascii="Times New Roman" w:hAnsi="Times New Roman" w:cs="Times New Roman"/>
          <w:sz w:val="28"/>
          <w:szCs w:val="28"/>
        </w:rPr>
        <w:t xml:space="preserve"> </w:t>
      </w:r>
      <w:r w:rsidR="00507683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ED4C80">
        <w:rPr>
          <w:rFonts w:ascii="Times New Roman" w:hAnsi="Times New Roman" w:cs="Times New Roman"/>
          <w:sz w:val="28"/>
          <w:szCs w:val="28"/>
        </w:rPr>
        <w:t xml:space="preserve"> </w:t>
      </w:r>
      <w:r w:rsidR="00507683">
        <w:rPr>
          <w:rFonts w:ascii="Times New Roman" w:hAnsi="Times New Roman" w:cs="Times New Roman"/>
          <w:sz w:val="28"/>
          <w:szCs w:val="28"/>
        </w:rPr>
        <w:t xml:space="preserve">области от </w:t>
      </w:r>
      <w:smartTag w:uri="urn:schemas-microsoft-com:office:smarttags" w:element="date">
        <w:smartTagPr>
          <w:attr w:name="Year" w:val="2008"/>
          <w:attr w:name="Day" w:val="25"/>
          <w:attr w:name="Month" w:val="04"/>
          <w:attr w:name="ls" w:val="trans"/>
        </w:smartTagPr>
        <w:r w:rsidR="00507683">
          <w:rPr>
            <w:rFonts w:ascii="Times New Roman" w:hAnsi="Times New Roman" w:cs="Times New Roman"/>
            <w:sz w:val="28"/>
            <w:szCs w:val="28"/>
          </w:rPr>
          <w:t>25.04.2008</w:t>
        </w:r>
      </w:smartTag>
      <w:r w:rsidR="00507683">
        <w:rPr>
          <w:rFonts w:ascii="Times New Roman" w:hAnsi="Times New Roman" w:cs="Times New Roman"/>
          <w:sz w:val="28"/>
          <w:szCs w:val="28"/>
        </w:rPr>
        <w:t xml:space="preserve"> №31</w:t>
      </w:r>
      <w:r w:rsidR="002450AC">
        <w:rPr>
          <w:rFonts w:ascii="Times New Roman" w:hAnsi="Times New Roman" w:cs="Times New Roman"/>
          <w:sz w:val="28"/>
          <w:szCs w:val="28"/>
        </w:rPr>
        <w:t>- </w:t>
      </w:r>
      <w:r w:rsidR="00507683">
        <w:rPr>
          <w:rFonts w:ascii="Times New Roman" w:hAnsi="Times New Roman" w:cs="Times New Roman"/>
          <w:sz w:val="28"/>
          <w:szCs w:val="28"/>
        </w:rPr>
        <w:t>ОЗ «О гарантиях осуществления полномочий лиц, замещающих муниципальные должности»</w:t>
      </w:r>
      <w:r w:rsidR="00864487">
        <w:rPr>
          <w:rFonts w:ascii="Times New Roman" w:hAnsi="Times New Roman" w:cs="Times New Roman"/>
          <w:sz w:val="28"/>
          <w:szCs w:val="28"/>
        </w:rPr>
        <w:t xml:space="preserve">, </w:t>
      </w:r>
      <w:r w:rsidR="00543CA4" w:rsidRPr="00543CA4">
        <w:rPr>
          <w:rFonts w:ascii="Times New Roman" w:hAnsi="Times New Roman" w:cs="Times New Roman"/>
          <w:sz w:val="28"/>
          <w:szCs w:val="28"/>
        </w:rPr>
        <w:t>п</w:t>
      </w:r>
      <w:r w:rsidR="00CF1280" w:rsidRPr="00543CA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Ленинск-Кузнецкого муниципального округа </w:t>
      </w:r>
      <w:r w:rsidR="00543CA4" w:rsidRPr="00543CA4">
        <w:rPr>
          <w:rFonts w:ascii="Times New Roman" w:hAnsi="Times New Roman" w:cs="Times New Roman"/>
          <w:sz w:val="28"/>
          <w:szCs w:val="28"/>
        </w:rPr>
        <w:t>от 12.03.2024</w:t>
      </w:r>
      <w:proofErr w:type="gramEnd"/>
      <w:r w:rsidR="00CF1280" w:rsidRPr="00543CA4">
        <w:rPr>
          <w:rFonts w:ascii="Times New Roman" w:hAnsi="Times New Roman" w:cs="Times New Roman"/>
          <w:sz w:val="28"/>
          <w:szCs w:val="28"/>
        </w:rPr>
        <w:t xml:space="preserve"> №</w:t>
      </w:r>
      <w:r w:rsidR="00543CA4" w:rsidRPr="00543CA4">
        <w:rPr>
          <w:rFonts w:ascii="Times New Roman" w:hAnsi="Times New Roman" w:cs="Times New Roman"/>
          <w:sz w:val="28"/>
          <w:szCs w:val="28"/>
        </w:rPr>
        <w:t>188</w:t>
      </w:r>
      <w:r w:rsidR="00CF1280" w:rsidRPr="00543CA4">
        <w:rPr>
          <w:rFonts w:ascii="Times New Roman" w:hAnsi="Times New Roman" w:cs="Times New Roman"/>
          <w:sz w:val="28"/>
          <w:szCs w:val="28"/>
        </w:rPr>
        <w:t xml:space="preserve"> «Об увеличении </w:t>
      </w:r>
      <w:proofErr w:type="gramStart"/>
      <w:r w:rsidR="00CF1280" w:rsidRPr="00543CA4">
        <w:rPr>
          <w:rFonts w:ascii="Times New Roman" w:hAnsi="Times New Roman" w:cs="Times New Roman"/>
          <w:sz w:val="28"/>
          <w:szCs w:val="28"/>
        </w:rPr>
        <w:t>фондов оплаты труда работников муниципальных учреждений</w:t>
      </w:r>
      <w:proofErr w:type="gramEnd"/>
      <w:r w:rsidR="00CF1280" w:rsidRPr="00543CA4">
        <w:rPr>
          <w:rFonts w:ascii="Times New Roman" w:hAnsi="Times New Roman" w:cs="Times New Roman"/>
          <w:sz w:val="28"/>
          <w:szCs w:val="28"/>
        </w:rPr>
        <w:t xml:space="preserve"> Ленинск-Кузнецкого муниципального округа»</w:t>
      </w:r>
      <w:r w:rsidR="00CF1280">
        <w:rPr>
          <w:rFonts w:ascii="Times New Roman" w:hAnsi="Times New Roman" w:cs="Times New Roman"/>
          <w:sz w:val="28"/>
          <w:szCs w:val="28"/>
        </w:rPr>
        <w:t xml:space="preserve"> </w:t>
      </w:r>
      <w:r w:rsidR="00AC537B">
        <w:rPr>
          <w:rFonts w:ascii="Times New Roman" w:hAnsi="Times New Roman" w:cs="Times New Roman"/>
          <w:sz w:val="28"/>
          <w:szCs w:val="28"/>
        </w:rPr>
        <w:t>Совет народных депутатов Ленинск-Кузнецкого</w:t>
      </w:r>
      <w:r w:rsidR="007E0433">
        <w:rPr>
          <w:rFonts w:ascii="Times New Roman" w:hAnsi="Times New Roman" w:cs="Times New Roman"/>
          <w:sz w:val="28"/>
          <w:szCs w:val="28"/>
        </w:rPr>
        <w:t xml:space="preserve"> </w:t>
      </w:r>
      <w:r w:rsidR="00AC537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83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956FD" w14:textId="583E6635" w:rsidR="00312AAA" w:rsidRPr="000E484D" w:rsidRDefault="00312AAA" w:rsidP="007E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C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F24C354" w14:textId="46966087" w:rsidR="00D01F5F" w:rsidRPr="00D01F5F" w:rsidRDefault="00D01F5F" w:rsidP="007E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5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Hlk150352776"/>
      <w:r w:rsidRPr="00D01F5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82A17">
        <w:rPr>
          <w:rFonts w:ascii="Times New Roman" w:hAnsi="Times New Roman" w:cs="Times New Roman"/>
          <w:sz w:val="28"/>
          <w:szCs w:val="28"/>
        </w:rPr>
        <w:t>П</w:t>
      </w:r>
      <w:r w:rsidR="00A82A17" w:rsidRPr="00A82A17">
        <w:rPr>
          <w:rFonts w:ascii="Times New Roman" w:hAnsi="Times New Roman" w:cs="Times New Roman"/>
          <w:sz w:val="28"/>
          <w:szCs w:val="28"/>
        </w:rPr>
        <w:t>оложени</w:t>
      </w:r>
      <w:r w:rsidR="00A82A17">
        <w:rPr>
          <w:rFonts w:ascii="Times New Roman" w:hAnsi="Times New Roman" w:cs="Times New Roman"/>
          <w:sz w:val="28"/>
          <w:szCs w:val="28"/>
        </w:rPr>
        <w:t>е</w:t>
      </w:r>
      <w:r w:rsidR="00A82A17" w:rsidRPr="00A82A17">
        <w:rPr>
          <w:rFonts w:ascii="Times New Roman" w:hAnsi="Times New Roman" w:cs="Times New Roman"/>
          <w:sz w:val="28"/>
          <w:szCs w:val="28"/>
        </w:rPr>
        <w:t xml:space="preserve"> </w:t>
      </w:r>
      <w:r w:rsidR="00A82A17">
        <w:rPr>
          <w:rFonts w:ascii="Times New Roman" w:hAnsi="Times New Roman" w:cs="Times New Roman"/>
          <w:sz w:val="28"/>
          <w:szCs w:val="28"/>
        </w:rPr>
        <w:t>о</w:t>
      </w:r>
      <w:r w:rsidR="00A82A17" w:rsidRPr="00A82A17">
        <w:rPr>
          <w:rFonts w:ascii="Times New Roman" w:hAnsi="Times New Roman" w:cs="Times New Roman"/>
          <w:sz w:val="28"/>
          <w:szCs w:val="28"/>
        </w:rPr>
        <w:t xml:space="preserve"> денежном вознаграждении лиц, замещающих муниципальные должности Ленинск-Кузнецкого муниципального округа на постоянной основе</w:t>
      </w:r>
      <w:r w:rsidR="00A82A1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01F5F">
        <w:rPr>
          <w:rFonts w:ascii="Times New Roman" w:hAnsi="Times New Roman" w:cs="Times New Roman"/>
          <w:sz w:val="28"/>
          <w:szCs w:val="28"/>
        </w:rPr>
        <w:t>решение</w:t>
      </w:r>
      <w:r w:rsidR="00A82A17">
        <w:rPr>
          <w:rFonts w:ascii="Times New Roman" w:hAnsi="Times New Roman" w:cs="Times New Roman"/>
          <w:sz w:val="28"/>
          <w:szCs w:val="28"/>
        </w:rPr>
        <w:t>м</w:t>
      </w:r>
      <w:r w:rsidRPr="00D01F5F">
        <w:rPr>
          <w:rFonts w:ascii="Times New Roman" w:hAnsi="Times New Roman" w:cs="Times New Roman"/>
          <w:sz w:val="28"/>
          <w:szCs w:val="28"/>
        </w:rPr>
        <w:t xml:space="preserve"> Совета народных депутатов Ленинск-Кузнецкого муниципального округа </w:t>
      </w:r>
      <w:r w:rsidRPr="00D01F5F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01F5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01F5F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D01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221 </w:t>
      </w:r>
      <w:r w:rsidRPr="00D01F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01F5F">
        <w:rPr>
          <w:rFonts w:ascii="Times New Roman" w:hAnsi="Times New Roman" w:cs="Times New Roman"/>
          <w:sz w:val="28"/>
          <w:szCs w:val="28"/>
        </w:rPr>
        <w:t>Об утверждении положения «О</w:t>
      </w:r>
      <w:r w:rsidR="007E0433">
        <w:rPr>
          <w:rFonts w:ascii="Times New Roman" w:hAnsi="Times New Roman" w:cs="Times New Roman"/>
          <w:sz w:val="28"/>
          <w:szCs w:val="28"/>
        </w:rPr>
        <w:t> </w:t>
      </w:r>
      <w:r w:rsidRPr="00D01F5F">
        <w:rPr>
          <w:rFonts w:ascii="Times New Roman" w:hAnsi="Times New Roman" w:cs="Times New Roman"/>
          <w:sz w:val="28"/>
          <w:szCs w:val="28"/>
        </w:rPr>
        <w:t>денежном вознаграждении лиц, замещающих муниципальные должности Ленинск-Кузнецкого муниципального округа на постоянной основе»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F5F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</w:p>
    <w:p w14:paraId="3C71BFC2" w14:textId="77777777" w:rsidR="00A82A17" w:rsidRPr="000F74AC" w:rsidRDefault="00D01F5F" w:rsidP="00A82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50352832"/>
      <w:bookmarkEnd w:id="2"/>
      <w:r w:rsidRPr="00D01F5F">
        <w:rPr>
          <w:rFonts w:ascii="Times New Roman" w:hAnsi="Times New Roman" w:cs="Times New Roman"/>
          <w:sz w:val="28"/>
          <w:szCs w:val="28"/>
        </w:rPr>
        <w:t xml:space="preserve">1.1. </w:t>
      </w:r>
      <w:r w:rsidR="00A82A17">
        <w:rPr>
          <w:rFonts w:ascii="Times New Roman" w:hAnsi="Times New Roman" w:cs="Times New Roman"/>
          <w:sz w:val="28"/>
          <w:szCs w:val="28"/>
        </w:rPr>
        <w:t>Главу 1 изложить в новой редакции «</w:t>
      </w:r>
      <w:r w:rsidR="00A82A17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Оплата труда лиц, замещающих муниципальные должности Ленинск-Кузнецкого муниципального </w:t>
      </w:r>
      <w:r w:rsidR="00A82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82A17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в виде </w:t>
      </w:r>
      <w:r w:rsidR="00A8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</w:t>
      </w:r>
      <w:r w:rsidR="00A82A17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вознаграждения.</w:t>
      </w:r>
    </w:p>
    <w:p w14:paraId="72D63E9B" w14:textId="77777777" w:rsidR="00A82A17" w:rsidRDefault="00A82A17" w:rsidP="00A82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Денежное вознаграждение – оплата труда в фиксированной сумме за исполнение указанными лицами обязанностей по замещаемой ими должности без учета районного коэффициента.</w:t>
      </w:r>
    </w:p>
    <w:p w14:paraId="202CA4F1" w14:textId="77777777" w:rsidR="00A82A17" w:rsidRPr="000F74AC" w:rsidRDefault="00A82A17" w:rsidP="00A82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95129">
        <w:rPr>
          <w:rFonts w:ascii="Times New Roman" w:hAnsi="Times New Roman" w:cs="Times New Roman"/>
          <w:sz w:val="28"/>
          <w:szCs w:val="28"/>
        </w:rPr>
        <w:t xml:space="preserve">Денежное вознаграждение включает в себя должностной оклад, ежемесячные надбавки к должностному окладу, на которые начисляется районный </w:t>
      </w:r>
      <w:r w:rsidRPr="00595129">
        <w:rPr>
          <w:rFonts w:ascii="Times New Roman" w:hAnsi="Times New Roman" w:cs="Times New Roman"/>
          <w:sz w:val="28"/>
          <w:szCs w:val="28"/>
        </w:rPr>
        <w:lastRenderedPageBreak/>
        <w:t>коэффициент в соответствии с действующим законодательством Российской Федерации.</w:t>
      </w:r>
    </w:p>
    <w:p w14:paraId="6BC062ED" w14:textId="077AE4E7" w:rsidR="00A82A17" w:rsidRDefault="00A82A17" w:rsidP="00A82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Лицам, замещающим муниципальные должности, имеющим ученую степень кандидата наук, ученое звание доцента, почетное звание Российской Федерации, устанавливается доплата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процентов; ученую степень доктора наук, ученое звание профессора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денежного вознаграждения.</w:t>
      </w:r>
    </w:p>
    <w:p w14:paraId="47E5E14F" w14:textId="1B9FE42C" w:rsidR="007804D1" w:rsidRDefault="002F3DC3" w:rsidP="00780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04D1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работу со сведениями, составляющими государственную тайну, устанавливается ежемесячная процентная надбавка в соответствии с действующим законодательством Российской Федерации.</w:t>
      </w:r>
    </w:p>
    <w:p w14:paraId="60DE749F" w14:textId="2620C38A" w:rsidR="007804D1" w:rsidRDefault="002F3DC3" w:rsidP="00780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804D1" w:rsidRPr="00A82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Ленинск-Кузнецкого муниципального округа выплачивается </w:t>
      </w:r>
      <w:bookmarkStart w:id="4" w:name="_Hlk160028127"/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особые условия работы</w:t>
      </w:r>
      <w:r w:rsidR="007804D1" w:rsidRPr="00A8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7804D1" w:rsidRPr="00A8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20% 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должностного оклада</w:t>
      </w:r>
      <w:r w:rsidR="007804D1" w:rsidRPr="00A82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2CF378" w14:textId="0D0908E9" w:rsidR="007804D1" w:rsidRDefault="002F3DC3" w:rsidP="00780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4D1" w:rsidRPr="005D7843">
        <w:t xml:space="preserve"> 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народных депутатов</w:t>
      </w:r>
      <w:r w:rsidR="007804D1" w:rsidRPr="005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Ленинск-Кузнецкого муниципального округа выплачивается </w:t>
      </w:r>
      <w:r w:rsidR="007804D1" w:rsidRP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работы </w:t>
      </w:r>
      <w:r w:rsidR="007804D1" w:rsidRPr="005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20% 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должностного оклада.</w:t>
      </w:r>
    </w:p>
    <w:p w14:paraId="44851829" w14:textId="69B4BD3F" w:rsidR="007804D1" w:rsidRDefault="002F3DC3" w:rsidP="00780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Председателю Контрольно-счетной комиссии </w:t>
      </w:r>
      <w:r w:rsidR="007804D1" w:rsidRPr="005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Ленинск-Кузнецкого муниципального округа выплачивается </w:t>
      </w:r>
      <w:r w:rsidR="007804D1" w:rsidRP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работы </w:t>
      </w:r>
      <w:r w:rsidR="007804D1" w:rsidRPr="005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04D1" w:rsidRPr="005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 w:rsidR="0078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должностного оклада.</w:t>
      </w:r>
    </w:p>
    <w:p w14:paraId="4EA012D6" w14:textId="33BD2C16" w:rsidR="00A82A17" w:rsidRPr="000F74AC" w:rsidRDefault="002F3DC3" w:rsidP="00A82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2A17"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заявлению лица, замещающего муниципальную должность, один раз в год единовременно выплачивается материальная помощь в размере одного денежного вознаграждения.</w:t>
      </w:r>
    </w:p>
    <w:p w14:paraId="07E1F413" w14:textId="3A318EBE" w:rsidR="00A82A17" w:rsidRDefault="005D7843" w:rsidP="00A82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2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A17" w:rsidRPr="00A657DD">
        <w:rPr>
          <w:rFonts w:ascii="Times New Roman" w:hAnsi="Times New Roman" w:cs="Times New Roman"/>
          <w:sz w:val="28"/>
          <w:szCs w:val="28"/>
        </w:rPr>
        <w:t xml:space="preserve"> </w:t>
      </w:r>
      <w:r w:rsidR="00A82A17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могут производиться иные выплаты, предусмотренные федеральным законодательством и законодательством Кемеровской области-Кузбасса.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A3DD024" w14:textId="43DF1017" w:rsidR="00CF1280" w:rsidRDefault="00CF1280" w:rsidP="00A82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280">
        <w:rPr>
          <w:rFonts w:ascii="Times New Roman" w:hAnsi="Times New Roman" w:cs="Times New Roman"/>
          <w:sz w:val="28"/>
          <w:szCs w:val="28"/>
        </w:rPr>
        <w:t xml:space="preserve">. Приложение № 2 к решению Совета народных депутатов Ленинск-Кузнецкого муниципального округа </w:t>
      </w:r>
      <w:r w:rsidR="003F3B69">
        <w:rPr>
          <w:rFonts w:ascii="Times New Roman" w:hAnsi="Times New Roman" w:cs="Times New Roman"/>
          <w:sz w:val="28"/>
          <w:szCs w:val="28"/>
        </w:rPr>
        <w:t>изложить</w:t>
      </w:r>
      <w:r w:rsidRPr="00CF1280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bookmarkEnd w:id="3"/>
    <w:p w14:paraId="015C1012" w14:textId="1539A28D" w:rsidR="005F2E46" w:rsidRDefault="005F2E46" w:rsidP="007E0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Решение Совета народных депутатов Ленинск-Кузнецкого муниципального округа от 30.11.2023 №512 «</w:t>
      </w:r>
      <w:r w:rsidRPr="005F2E46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решение Совета народных депутатов Ленинск-Кузнецкого муниципального округа от 29.04.2021 № 221 «Об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2E46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положения «О денежном вознаграждении лиц, замещающих муниципальные должности Ленинск-Кузнецкого муниципального округа на постоянной основе»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 утратившим силу.</w:t>
      </w:r>
    </w:p>
    <w:p w14:paraId="7880A070" w14:textId="7A548D1D" w:rsidR="00E403F6" w:rsidRDefault="005F2E46" w:rsidP="007E0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32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на стендах, размещенных в помещении администрации Ленинск-Кузнецкого муниципального округа по адресу: 652507, Кемеровская область-Кузбасс, г. Ленинск-Кузнецкий, ул. </w:t>
      </w:r>
      <w:proofErr w:type="spellStart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Григорченкова</w:t>
      </w:r>
      <w:proofErr w:type="spellEnd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№ 47, а так же в зданиях территориальных отделов, входящих в состав территориального управления администрации Ленинск-Кузнецкого муниципального округа, расположенных по следующим адресам: Кемеровская область – Кузбасс, Ленинск-Кузнецкий район, п. </w:t>
      </w:r>
      <w:proofErr w:type="spellStart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>Демьяновка</w:t>
      </w:r>
      <w:proofErr w:type="spellEnd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Космонавтов, 13; Кемеровская область – Кузбасс, Ленинск-Кузнецкий район, с. </w:t>
      </w:r>
      <w:proofErr w:type="spellStart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>Драченино</w:t>
      </w:r>
      <w:proofErr w:type="spellEnd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>, ул. Спортивная, 8; Кемеровская область – Кузбасс, Ленинск-Кузнецкий район, с. Красное, ул. 40 лет Октября, 2; Кемеровская область – Кузбасс, Ленинск-Кузнецкий район, с. Подгорное, пер.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Кольцевой, 7; Кемеровская область – Кузбасс, Ленинск-Кузнецкий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Чкаловский, ул. 50 лет Октября, 4; Кемеровская область – Кузбасс, Ленинск-Кузнецкий район, с. </w:t>
      </w:r>
      <w:proofErr w:type="spellStart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>Чусовитино</w:t>
      </w:r>
      <w:proofErr w:type="spellEnd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Школьная, 14; </w:t>
      </w:r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Кемеровская область – Кузбасс, Ленинск-Кузнецкий район, с. </w:t>
      </w:r>
      <w:proofErr w:type="spellStart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>Шабаново</w:t>
      </w:r>
      <w:proofErr w:type="spellEnd"/>
      <w:r w:rsidR="00E403F6" w:rsidRPr="00E403F6">
        <w:rPr>
          <w:rFonts w:ascii="Times New Roman" w:hAnsi="Times New Roman" w:cs="Times New Roman"/>
          <w:sz w:val="28"/>
          <w:szCs w:val="28"/>
          <w:shd w:val="clear" w:color="auto" w:fill="FFFFFF"/>
        </w:rPr>
        <w:t>, ул. Советская, 71Б</w:t>
      </w:r>
      <w:r w:rsidR="00B635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B580A2" w14:textId="37F1C613" w:rsidR="00F43B51" w:rsidRDefault="005F2E46" w:rsidP="007E0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669AB" w:rsidRPr="00161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муниципального </w:t>
      </w:r>
      <w:r w:rsidR="00594C9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по экономике </w:t>
      </w:r>
      <w:r w:rsidR="006F173E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6F173E">
        <w:rPr>
          <w:rFonts w:ascii="Times New Roman" w:eastAsia="Calibri" w:hAnsi="Times New Roman" w:cs="Times New Roman"/>
          <w:sz w:val="28"/>
          <w:szCs w:val="28"/>
        </w:rPr>
        <w:t>Кандакову</w:t>
      </w:r>
      <w:proofErr w:type="spellEnd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и на председателя постоянной комиссии </w:t>
      </w:r>
      <w:bookmarkStart w:id="5" w:name="_Hlk68674796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Совета народных депутатов Ленинск – Кузнецкого муниципального округа</w:t>
      </w:r>
      <w:bookmarkEnd w:id="5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по налогам, бюджету и финансовой политике Н.Г. </w:t>
      </w:r>
      <w:proofErr w:type="spellStart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Терина</w:t>
      </w:r>
      <w:proofErr w:type="spellEnd"/>
      <w:r w:rsidR="002D00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02B62A" w14:textId="536443C3" w:rsidR="00DE0325" w:rsidRDefault="005F2E46" w:rsidP="00DE03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0484" w:rsidRPr="00CA4482">
        <w:rPr>
          <w:rFonts w:ascii="Times New Roman" w:hAnsi="Times New Roman" w:cs="Times New Roman"/>
          <w:sz w:val="28"/>
          <w:szCs w:val="28"/>
        </w:rPr>
        <w:t xml:space="preserve">. </w:t>
      </w:r>
      <w:r w:rsidR="003F3B69" w:rsidRPr="003F3B69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bookmarkStart w:id="6" w:name="_GoBack"/>
      <w:bookmarkEnd w:id="6"/>
      <w:r w:rsidR="003F3B69" w:rsidRPr="003F3B69">
        <w:rPr>
          <w:rFonts w:ascii="Times New Roman" w:hAnsi="Times New Roman" w:cs="Times New Roman"/>
          <w:sz w:val="28"/>
          <w:szCs w:val="28"/>
        </w:rPr>
        <w:t>его официального обнародования и распространяет свое действие на взаимоотношения, возникшие с 01.03.2024 года.</w:t>
      </w:r>
    </w:p>
    <w:p w14:paraId="08F48EBB" w14:textId="356F6858" w:rsidR="007E0433" w:rsidRDefault="007E0433" w:rsidP="003F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9F878" w14:textId="77777777" w:rsidR="003F3B69" w:rsidRDefault="003F3B69" w:rsidP="003F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4E223" w14:textId="77777777" w:rsidR="003F3B69" w:rsidRDefault="003F3B69" w:rsidP="003F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1E675" w14:textId="3AF5F63E" w:rsidR="005D316F" w:rsidRPr="009714F0" w:rsidRDefault="005D316F" w:rsidP="003F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14:paraId="64E2D2AB" w14:textId="77777777" w:rsidR="005D316F" w:rsidRPr="009714F0" w:rsidRDefault="005D316F" w:rsidP="005D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14:paraId="6CB8E4DA" w14:textId="69523002" w:rsidR="005D316F" w:rsidRPr="009714F0" w:rsidRDefault="005D316F" w:rsidP="005D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14F0">
        <w:rPr>
          <w:rFonts w:ascii="Times New Roman" w:hAnsi="Times New Roman" w:cs="Times New Roman"/>
          <w:sz w:val="28"/>
          <w:szCs w:val="28"/>
        </w:rPr>
        <w:tab/>
      </w:r>
      <w:r w:rsidRPr="009714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</w:t>
      </w:r>
      <w:r w:rsidR="00A5457D">
        <w:rPr>
          <w:rFonts w:ascii="Times New Roman" w:hAnsi="Times New Roman" w:cs="Times New Roman"/>
          <w:sz w:val="28"/>
          <w:szCs w:val="28"/>
        </w:rPr>
        <w:t xml:space="preserve">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А.А. Яковлев</w:t>
      </w:r>
    </w:p>
    <w:p w14:paraId="0C306D45" w14:textId="77777777" w:rsidR="005D316F" w:rsidRPr="009714F0" w:rsidRDefault="005D316F" w:rsidP="005D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A8E64" w14:textId="166074FE" w:rsidR="00605C2B" w:rsidRPr="00605C2B" w:rsidRDefault="00CA7CEF" w:rsidP="0060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5C2B" w:rsidRPr="00605C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C2B" w:rsidRPr="00605C2B">
        <w:rPr>
          <w:rFonts w:ascii="Times New Roman" w:hAnsi="Times New Roman" w:cs="Times New Roman"/>
          <w:sz w:val="28"/>
          <w:szCs w:val="28"/>
        </w:rPr>
        <w:t xml:space="preserve"> Ленинск-Кузнецкого</w:t>
      </w:r>
    </w:p>
    <w:p w14:paraId="33EACD4F" w14:textId="3C75C861" w:rsidR="00631607" w:rsidRDefault="00605C2B" w:rsidP="00DD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2B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5C2B">
        <w:rPr>
          <w:rFonts w:ascii="Times New Roman" w:hAnsi="Times New Roman" w:cs="Times New Roman"/>
          <w:sz w:val="28"/>
          <w:szCs w:val="28"/>
        </w:rPr>
        <w:t xml:space="preserve">   </w:t>
      </w:r>
      <w:r w:rsidR="006F173E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="006F173E">
        <w:rPr>
          <w:rFonts w:ascii="Times New Roman" w:hAnsi="Times New Roman" w:cs="Times New Roman"/>
          <w:sz w:val="28"/>
          <w:szCs w:val="28"/>
        </w:rPr>
        <w:t>Полежайкин</w:t>
      </w:r>
      <w:proofErr w:type="spellEnd"/>
    </w:p>
    <w:p w14:paraId="0D94F7D3" w14:textId="26F4112D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7C43B5AC" w14:textId="4C9D8EE1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537F3045" w14:textId="516B9B6F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2836DF65" w14:textId="5C24F903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1171C155" w14:textId="54129A2B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68B1379D" w14:textId="71AF73A0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72F3A90C" w14:textId="08A92F2B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5D833732" w14:textId="0DE96A4F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4EA016D0" w14:textId="6E9819A7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5C1D11AE" w14:textId="623C1D58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373EB0B4" w14:textId="7B0DCD44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5B88AEC6" w14:textId="25A5D28D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658B1EEC" w14:textId="252E2A50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771A0C16" w14:textId="3D4E9DB4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0C04EA05" w14:textId="33927D50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15DE2215" w14:textId="05CE4611" w:rsidR="00CF1280" w:rsidRP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5562A3C3" w14:textId="44314269" w:rsidR="00CF1280" w:rsidRDefault="00CF1280" w:rsidP="00CF1280">
      <w:pPr>
        <w:rPr>
          <w:rFonts w:ascii="Times New Roman" w:hAnsi="Times New Roman" w:cs="Times New Roman"/>
          <w:sz w:val="28"/>
          <w:szCs w:val="28"/>
        </w:rPr>
      </w:pPr>
    </w:p>
    <w:p w14:paraId="30CD966E" w14:textId="4F333854" w:rsidR="00CF1280" w:rsidRDefault="00CF1280" w:rsidP="00CF128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04DCF5" w14:textId="049D992B" w:rsidR="00CF1280" w:rsidRDefault="00CF1280" w:rsidP="00CF128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14:paraId="7FC6FA58" w14:textId="1EB44794" w:rsidR="00CF1280" w:rsidRPr="000F74AC" w:rsidRDefault="00CF1280" w:rsidP="00CF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7F052C" w14:textId="77777777" w:rsidR="00CF1280" w:rsidRDefault="00CF1280" w:rsidP="00CF12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«</w:t>
      </w:r>
      <w:r w:rsidRPr="00DD5D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</w:p>
    <w:p w14:paraId="16F61E90" w14:textId="77777777" w:rsidR="00CF1280" w:rsidRDefault="00CF1280" w:rsidP="00CF12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13">
        <w:rPr>
          <w:rFonts w:ascii="Times New Roman" w:eastAsia="Calibri" w:hAnsi="Times New Roman" w:cs="Times New Roman"/>
          <w:sz w:val="28"/>
          <w:szCs w:val="28"/>
        </w:rPr>
        <w:t xml:space="preserve">решение Совета народных депутатов </w:t>
      </w:r>
    </w:p>
    <w:p w14:paraId="7AFF28EA" w14:textId="77777777" w:rsidR="00CF1280" w:rsidRDefault="00CF1280" w:rsidP="00CF12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13">
        <w:rPr>
          <w:rFonts w:ascii="Times New Roman" w:eastAsia="Calibri" w:hAnsi="Times New Roman" w:cs="Times New Roman"/>
          <w:sz w:val="28"/>
          <w:szCs w:val="28"/>
        </w:rPr>
        <w:t xml:space="preserve">Ленинск-Кузнецкого муниципального округа  </w:t>
      </w:r>
    </w:p>
    <w:p w14:paraId="29D19876" w14:textId="77777777" w:rsidR="00CF1280" w:rsidRPr="00454337" w:rsidRDefault="00CF1280" w:rsidP="00CF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13">
        <w:rPr>
          <w:rFonts w:ascii="Times New Roman" w:eastAsia="Calibri" w:hAnsi="Times New Roman" w:cs="Times New Roman"/>
          <w:sz w:val="28"/>
          <w:szCs w:val="28"/>
        </w:rPr>
        <w:t xml:space="preserve">от 29.04.2021 № 221 </w:t>
      </w: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денежном вознаграждении лиц,</w:t>
      </w:r>
    </w:p>
    <w:p w14:paraId="68D2BFA8" w14:textId="77777777" w:rsidR="00CF1280" w:rsidRPr="00454337" w:rsidRDefault="00CF1280" w:rsidP="00CF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</w:t>
      </w:r>
    </w:p>
    <w:p w14:paraId="780F733C" w14:textId="77777777" w:rsidR="00CF1280" w:rsidRDefault="00CF1280" w:rsidP="00CF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Ленинск-Кузнецкого муниципального округа</w:t>
      </w:r>
    </w:p>
    <w:p w14:paraId="03C4B186" w14:textId="77777777" w:rsidR="00CF1280" w:rsidRDefault="00CF1280" w:rsidP="00CF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основе»</w:t>
      </w:r>
    </w:p>
    <w:p w14:paraId="2BDB0460" w14:textId="68BBDCAB" w:rsidR="00CF1280" w:rsidRDefault="00CF1280" w:rsidP="00CF128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D008B">
        <w:rPr>
          <w:rFonts w:ascii="Times New Roman" w:hAnsi="Times New Roman" w:cs="Times New Roman"/>
          <w:sz w:val="28"/>
          <w:szCs w:val="28"/>
        </w:rPr>
        <w:t xml:space="preserve"> 18.03.2023 № 545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38E2D" w14:textId="77777777" w:rsidR="00CF1280" w:rsidRPr="000F74AC" w:rsidRDefault="00CF1280" w:rsidP="00CF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209C6" w14:textId="77777777" w:rsidR="00CF1280" w:rsidRPr="000F74AC" w:rsidRDefault="00CF1280" w:rsidP="00CF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DB7F6" w14:textId="77777777" w:rsidR="00CF1280" w:rsidRPr="000F74AC" w:rsidRDefault="00CF1280" w:rsidP="00CF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739B3" w14:textId="77777777" w:rsidR="00CF1280" w:rsidRPr="003E6E82" w:rsidRDefault="00CF1280" w:rsidP="00CF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размеры </w:t>
      </w:r>
    </w:p>
    <w:p w14:paraId="0A6D5FFF" w14:textId="77777777" w:rsidR="00CF1280" w:rsidRPr="003E6E82" w:rsidRDefault="00CF1280" w:rsidP="00CF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денежного вознаграждения за исполнение выборными должностными лицами органов местного самоуправления Ленинск-Кузнецкого муниципального округа обязанностей по замещаемым ими выборным муниципальным должностям</w:t>
      </w:r>
    </w:p>
    <w:p w14:paraId="2108768E" w14:textId="77777777" w:rsidR="00CF1280" w:rsidRPr="000F74AC" w:rsidRDefault="00CF1280" w:rsidP="00CF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3432"/>
      </w:tblGrid>
      <w:tr w:rsidR="00CF1280" w:rsidRPr="000F74AC" w14:paraId="7B0C7EB6" w14:textId="77777777" w:rsidTr="00552289">
        <w:trPr>
          <w:jc w:val="center"/>
        </w:trPr>
        <w:tc>
          <w:tcPr>
            <w:tcW w:w="5463" w:type="dxa"/>
          </w:tcPr>
          <w:p w14:paraId="5CB8F2E9" w14:textId="77777777" w:rsidR="00CF1280" w:rsidRPr="000F74AC" w:rsidRDefault="00CF1280" w:rsidP="005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432" w:type="dxa"/>
          </w:tcPr>
          <w:p w14:paraId="3E4BBFDE" w14:textId="77777777" w:rsidR="00CF1280" w:rsidRPr="000F74AC" w:rsidRDefault="00CF1280" w:rsidP="005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Денежное вознаграждение (рублей)</w:t>
            </w:r>
          </w:p>
        </w:tc>
      </w:tr>
      <w:tr w:rsidR="00CF1280" w:rsidRPr="000F74AC" w14:paraId="1E97B36A" w14:textId="77777777" w:rsidTr="00552289">
        <w:trPr>
          <w:jc w:val="center"/>
        </w:trPr>
        <w:tc>
          <w:tcPr>
            <w:tcW w:w="5463" w:type="dxa"/>
          </w:tcPr>
          <w:p w14:paraId="29660EDE" w14:textId="77777777" w:rsidR="00CF1280" w:rsidRPr="000F74AC" w:rsidRDefault="00CF1280" w:rsidP="005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Ленинск-Кузнецкого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3432" w:type="dxa"/>
          </w:tcPr>
          <w:p w14:paraId="4B553323" w14:textId="7DB84027" w:rsidR="00CF1280" w:rsidRPr="000F74AC" w:rsidRDefault="00CF1280" w:rsidP="005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108 063</w:t>
            </w:r>
          </w:p>
        </w:tc>
      </w:tr>
      <w:tr w:rsidR="00CF1280" w:rsidRPr="000F74AC" w14:paraId="77D34F1B" w14:textId="77777777" w:rsidTr="00552289">
        <w:trPr>
          <w:jc w:val="center"/>
        </w:trPr>
        <w:tc>
          <w:tcPr>
            <w:tcW w:w="5463" w:type="dxa"/>
          </w:tcPr>
          <w:p w14:paraId="3CCA99FD" w14:textId="77777777" w:rsidR="00CF1280" w:rsidRPr="000F74AC" w:rsidRDefault="00CF1280" w:rsidP="005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Ленинск-Кузнецкого муниципального округа</w:t>
            </w:r>
          </w:p>
        </w:tc>
        <w:tc>
          <w:tcPr>
            <w:tcW w:w="3432" w:type="dxa"/>
          </w:tcPr>
          <w:p w14:paraId="43824664" w14:textId="6FFA5C3C" w:rsidR="00CF1280" w:rsidRPr="000F74AC" w:rsidRDefault="00CF1280" w:rsidP="005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67 610</w:t>
            </w:r>
          </w:p>
        </w:tc>
      </w:tr>
      <w:tr w:rsidR="00CF1280" w:rsidRPr="000F74AC" w14:paraId="4F85E60B" w14:textId="77777777" w:rsidTr="00552289">
        <w:trPr>
          <w:jc w:val="center"/>
        </w:trPr>
        <w:tc>
          <w:tcPr>
            <w:tcW w:w="5463" w:type="dxa"/>
          </w:tcPr>
          <w:p w14:paraId="008EA46A" w14:textId="77777777" w:rsidR="00CF1280" w:rsidRPr="000F74AC" w:rsidRDefault="00CF1280" w:rsidP="005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комиссии</w:t>
            </w:r>
          </w:p>
        </w:tc>
        <w:tc>
          <w:tcPr>
            <w:tcW w:w="3432" w:type="dxa"/>
          </w:tcPr>
          <w:p w14:paraId="7B4635AB" w14:textId="65C3E897" w:rsidR="00CF1280" w:rsidRDefault="00CF1280" w:rsidP="005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53 484</w:t>
            </w:r>
          </w:p>
        </w:tc>
      </w:tr>
      <w:tr w:rsidR="00CF1280" w:rsidRPr="000F74AC" w14:paraId="3D5FEA28" w14:textId="77777777" w:rsidTr="00552289">
        <w:trPr>
          <w:jc w:val="center"/>
        </w:trPr>
        <w:tc>
          <w:tcPr>
            <w:tcW w:w="5463" w:type="dxa"/>
          </w:tcPr>
          <w:p w14:paraId="5ED72237" w14:textId="77777777" w:rsidR="00CF1280" w:rsidRPr="000F74AC" w:rsidRDefault="00CF1280" w:rsidP="005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 Контрольно-счетной комиссии</w:t>
            </w:r>
          </w:p>
        </w:tc>
        <w:tc>
          <w:tcPr>
            <w:tcW w:w="3432" w:type="dxa"/>
          </w:tcPr>
          <w:p w14:paraId="7E48793C" w14:textId="0FE60B9B" w:rsidR="00CF1280" w:rsidRDefault="00CF1280" w:rsidP="005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31 935</w:t>
            </w:r>
          </w:p>
        </w:tc>
      </w:tr>
    </w:tbl>
    <w:p w14:paraId="23A6E802" w14:textId="77777777" w:rsidR="00CF1280" w:rsidRPr="000F74AC" w:rsidRDefault="00CF1280" w:rsidP="00CF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BC4496" w14:textId="77777777" w:rsidR="00CF1280" w:rsidRPr="00CF1280" w:rsidRDefault="00CF1280" w:rsidP="00CF128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CF1280" w:rsidRPr="00CF1280" w:rsidSect="00874EEB">
      <w:pgSz w:w="11906" w:h="16838"/>
      <w:pgMar w:top="993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AB3"/>
    <w:multiLevelType w:val="hybridMultilevel"/>
    <w:tmpl w:val="6E44AD30"/>
    <w:lvl w:ilvl="0" w:tplc="FF12FE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9"/>
    <w:rsid w:val="00007EA8"/>
    <w:rsid w:val="000903D9"/>
    <w:rsid w:val="000A544D"/>
    <w:rsid w:val="000B29FF"/>
    <w:rsid w:val="000C74F5"/>
    <w:rsid w:val="000F74AC"/>
    <w:rsid w:val="00110484"/>
    <w:rsid w:val="001279D7"/>
    <w:rsid w:val="00130669"/>
    <w:rsid w:val="00150C00"/>
    <w:rsid w:val="001548A9"/>
    <w:rsid w:val="00161DDE"/>
    <w:rsid w:val="001669AB"/>
    <w:rsid w:val="00197FC0"/>
    <w:rsid w:val="001A283D"/>
    <w:rsid w:val="001C3CCB"/>
    <w:rsid w:val="001D4C64"/>
    <w:rsid w:val="001F774C"/>
    <w:rsid w:val="00223628"/>
    <w:rsid w:val="002241E6"/>
    <w:rsid w:val="002450AC"/>
    <w:rsid w:val="002477C1"/>
    <w:rsid w:val="00266B56"/>
    <w:rsid w:val="00266B81"/>
    <w:rsid w:val="002752D0"/>
    <w:rsid w:val="002776FA"/>
    <w:rsid w:val="00281752"/>
    <w:rsid w:val="002D008B"/>
    <w:rsid w:val="002D75CF"/>
    <w:rsid w:val="002F3DC3"/>
    <w:rsid w:val="003051AB"/>
    <w:rsid w:val="00312AAA"/>
    <w:rsid w:val="003200BF"/>
    <w:rsid w:val="0033221E"/>
    <w:rsid w:val="00337066"/>
    <w:rsid w:val="0035028B"/>
    <w:rsid w:val="00355F56"/>
    <w:rsid w:val="00367057"/>
    <w:rsid w:val="003676C8"/>
    <w:rsid w:val="003706DF"/>
    <w:rsid w:val="0039792A"/>
    <w:rsid w:val="003C57B6"/>
    <w:rsid w:val="003E6E82"/>
    <w:rsid w:val="003F2F1B"/>
    <w:rsid w:val="003F3B69"/>
    <w:rsid w:val="003F718F"/>
    <w:rsid w:val="00402CF0"/>
    <w:rsid w:val="0043396A"/>
    <w:rsid w:val="00454337"/>
    <w:rsid w:val="004606D2"/>
    <w:rsid w:val="004629E7"/>
    <w:rsid w:val="0047132E"/>
    <w:rsid w:val="00496F14"/>
    <w:rsid w:val="004A16F1"/>
    <w:rsid w:val="004B6397"/>
    <w:rsid w:val="004C70D7"/>
    <w:rsid w:val="004E2DFB"/>
    <w:rsid w:val="00507683"/>
    <w:rsid w:val="00521C9D"/>
    <w:rsid w:val="00542B9F"/>
    <w:rsid w:val="00543CA4"/>
    <w:rsid w:val="00544CA9"/>
    <w:rsid w:val="0055341B"/>
    <w:rsid w:val="00553F93"/>
    <w:rsid w:val="0058243B"/>
    <w:rsid w:val="00591D2B"/>
    <w:rsid w:val="00594C98"/>
    <w:rsid w:val="005A6BEB"/>
    <w:rsid w:val="005C4482"/>
    <w:rsid w:val="005C5CF6"/>
    <w:rsid w:val="005D316F"/>
    <w:rsid w:val="005D3D8E"/>
    <w:rsid w:val="005D4053"/>
    <w:rsid w:val="005D47E8"/>
    <w:rsid w:val="005D7843"/>
    <w:rsid w:val="005F2E46"/>
    <w:rsid w:val="005F53A0"/>
    <w:rsid w:val="00600C46"/>
    <w:rsid w:val="00605C2B"/>
    <w:rsid w:val="00625A5A"/>
    <w:rsid w:val="00631607"/>
    <w:rsid w:val="0063187F"/>
    <w:rsid w:val="00687A21"/>
    <w:rsid w:val="006B2F48"/>
    <w:rsid w:val="006B6AA2"/>
    <w:rsid w:val="006C0835"/>
    <w:rsid w:val="006F173E"/>
    <w:rsid w:val="0071166A"/>
    <w:rsid w:val="00733741"/>
    <w:rsid w:val="007434F5"/>
    <w:rsid w:val="007719D4"/>
    <w:rsid w:val="00773A73"/>
    <w:rsid w:val="00774C73"/>
    <w:rsid w:val="007804D1"/>
    <w:rsid w:val="00792983"/>
    <w:rsid w:val="007B56CC"/>
    <w:rsid w:val="007C262E"/>
    <w:rsid w:val="007D7236"/>
    <w:rsid w:val="007E0433"/>
    <w:rsid w:val="007F01DC"/>
    <w:rsid w:val="008024D0"/>
    <w:rsid w:val="00807C76"/>
    <w:rsid w:val="008304AA"/>
    <w:rsid w:val="00831A4C"/>
    <w:rsid w:val="00842E08"/>
    <w:rsid w:val="0084323B"/>
    <w:rsid w:val="00846209"/>
    <w:rsid w:val="00864487"/>
    <w:rsid w:val="00874EEB"/>
    <w:rsid w:val="00877621"/>
    <w:rsid w:val="0088228F"/>
    <w:rsid w:val="00896FB1"/>
    <w:rsid w:val="008C6B45"/>
    <w:rsid w:val="008F3984"/>
    <w:rsid w:val="008F4A90"/>
    <w:rsid w:val="00940F78"/>
    <w:rsid w:val="009473A0"/>
    <w:rsid w:val="009714F0"/>
    <w:rsid w:val="00977EF9"/>
    <w:rsid w:val="009900C0"/>
    <w:rsid w:val="009B6792"/>
    <w:rsid w:val="009D0C3D"/>
    <w:rsid w:val="009E4960"/>
    <w:rsid w:val="00A2317D"/>
    <w:rsid w:val="00A503E3"/>
    <w:rsid w:val="00A5457D"/>
    <w:rsid w:val="00A60EC0"/>
    <w:rsid w:val="00A657DD"/>
    <w:rsid w:val="00A665DF"/>
    <w:rsid w:val="00A82A17"/>
    <w:rsid w:val="00A8373A"/>
    <w:rsid w:val="00AB0025"/>
    <w:rsid w:val="00AC537B"/>
    <w:rsid w:val="00AE372C"/>
    <w:rsid w:val="00AE63E0"/>
    <w:rsid w:val="00B53270"/>
    <w:rsid w:val="00B63547"/>
    <w:rsid w:val="00B91782"/>
    <w:rsid w:val="00BC5487"/>
    <w:rsid w:val="00BF08BF"/>
    <w:rsid w:val="00BF4CEB"/>
    <w:rsid w:val="00C07565"/>
    <w:rsid w:val="00C169E8"/>
    <w:rsid w:val="00C505F7"/>
    <w:rsid w:val="00C82122"/>
    <w:rsid w:val="00C91519"/>
    <w:rsid w:val="00C921EB"/>
    <w:rsid w:val="00CA4482"/>
    <w:rsid w:val="00CA7CEF"/>
    <w:rsid w:val="00CB51D9"/>
    <w:rsid w:val="00CC7C67"/>
    <w:rsid w:val="00CF1280"/>
    <w:rsid w:val="00CF796D"/>
    <w:rsid w:val="00D01F5F"/>
    <w:rsid w:val="00D024B4"/>
    <w:rsid w:val="00D03969"/>
    <w:rsid w:val="00D06635"/>
    <w:rsid w:val="00D11B17"/>
    <w:rsid w:val="00D161A0"/>
    <w:rsid w:val="00D3721E"/>
    <w:rsid w:val="00D97029"/>
    <w:rsid w:val="00DA0FB9"/>
    <w:rsid w:val="00DA25B5"/>
    <w:rsid w:val="00DA46C7"/>
    <w:rsid w:val="00DC1192"/>
    <w:rsid w:val="00DD1D18"/>
    <w:rsid w:val="00DD5D13"/>
    <w:rsid w:val="00DD6A6F"/>
    <w:rsid w:val="00DE0325"/>
    <w:rsid w:val="00E12D56"/>
    <w:rsid w:val="00E21592"/>
    <w:rsid w:val="00E311F2"/>
    <w:rsid w:val="00E403F6"/>
    <w:rsid w:val="00E439B4"/>
    <w:rsid w:val="00E550C9"/>
    <w:rsid w:val="00E75540"/>
    <w:rsid w:val="00E90E00"/>
    <w:rsid w:val="00EC095C"/>
    <w:rsid w:val="00ED4C80"/>
    <w:rsid w:val="00EF25E3"/>
    <w:rsid w:val="00F2796A"/>
    <w:rsid w:val="00F43B51"/>
    <w:rsid w:val="00F52CAF"/>
    <w:rsid w:val="00F67333"/>
    <w:rsid w:val="00F84C59"/>
    <w:rsid w:val="00F927EC"/>
    <w:rsid w:val="00FB1603"/>
    <w:rsid w:val="00FB7F87"/>
    <w:rsid w:val="00FC17CE"/>
    <w:rsid w:val="00FD65D1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5B2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0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639990F99613A4B9FEF405DBCA3A8EE9B2D80CFCDEF015923782C2DED5F2E47AA71140C11F267D6F8DF146CDA5A11FBEF1EBB9E177101Cb71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2024-03-01T00:52:00Z</cp:lastPrinted>
  <dcterms:created xsi:type="dcterms:W3CDTF">2024-03-12T03:53:00Z</dcterms:created>
  <dcterms:modified xsi:type="dcterms:W3CDTF">2024-03-18T02:23:00Z</dcterms:modified>
</cp:coreProperties>
</file>