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4E" w:rsidRPr="00997F4E" w:rsidRDefault="00997F4E" w:rsidP="00997F4E">
      <w:pPr>
        <w:widowControl w:val="0"/>
        <w:shd w:val="clear" w:color="auto" w:fill="FFFFFF"/>
        <w:tabs>
          <w:tab w:val="left" w:pos="223"/>
          <w:tab w:val="center" w:pos="46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27305</wp:posOffset>
            </wp:positionV>
            <wp:extent cx="428625" cy="542925"/>
            <wp:effectExtent l="0" t="0" r="9525" b="952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F4E" w:rsidRPr="00997F4E" w:rsidRDefault="00997F4E" w:rsidP="00997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F4E" w:rsidRPr="00997F4E" w:rsidRDefault="00997F4E" w:rsidP="00997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F4E" w:rsidRPr="00997F4E" w:rsidRDefault="00997F4E" w:rsidP="00997F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F4E">
        <w:rPr>
          <w:rFonts w:ascii="Times New Roman" w:eastAsia="Times New Roman" w:hAnsi="Times New Roman" w:cs="Times New Roman"/>
          <w:b/>
          <w:sz w:val="28"/>
          <w:szCs w:val="28"/>
        </w:rPr>
        <w:t>КЕМЕРОВСКАЯ ОБЛАСТЬ-КУЗБАСС</w:t>
      </w:r>
    </w:p>
    <w:p w:rsidR="00997F4E" w:rsidRPr="00997F4E" w:rsidRDefault="00997F4E" w:rsidP="00997F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F4E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 Ленинск-Кузнецкого муниципального округа</w:t>
      </w:r>
    </w:p>
    <w:p w:rsidR="00997F4E" w:rsidRPr="00997F4E" w:rsidRDefault="00997F4E" w:rsidP="00997F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7F4E" w:rsidRPr="00997F4E" w:rsidRDefault="00997F4E" w:rsidP="00997F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F4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97F4E" w:rsidRPr="00997F4E" w:rsidRDefault="00997F4E" w:rsidP="00997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F4E">
        <w:rPr>
          <w:rFonts w:ascii="Times New Roman" w:eastAsia="Times New Roman" w:hAnsi="Times New Roman" w:cs="Times New Roman"/>
          <w:b/>
          <w:bCs/>
          <w:sz w:val="28"/>
          <w:szCs w:val="28"/>
        </w:rPr>
        <w:t>от 26 февраля 2021 года № 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997F4E" w:rsidRDefault="00997F4E" w:rsidP="00D07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D29" w:rsidRDefault="00D07D29" w:rsidP="00D07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29">
        <w:rPr>
          <w:rFonts w:ascii="Times New Roman" w:hAnsi="Times New Roman" w:cs="Times New Roman"/>
          <w:b/>
          <w:sz w:val="28"/>
          <w:szCs w:val="28"/>
        </w:rPr>
        <w:t xml:space="preserve">Об итогах работы с обращениями граждан в администрации </w:t>
      </w:r>
      <w:r w:rsidR="007104F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07D29">
        <w:rPr>
          <w:rFonts w:ascii="Times New Roman" w:hAnsi="Times New Roman" w:cs="Times New Roman"/>
          <w:b/>
          <w:sz w:val="28"/>
          <w:szCs w:val="28"/>
        </w:rPr>
        <w:t>Ленинск-Кузнецкого му</w:t>
      </w:r>
      <w:r w:rsidR="00D22702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 w:rsidR="00890B06">
        <w:rPr>
          <w:rFonts w:ascii="Times New Roman" w:hAnsi="Times New Roman" w:cs="Times New Roman"/>
          <w:b/>
          <w:sz w:val="28"/>
          <w:szCs w:val="28"/>
        </w:rPr>
        <w:t>округа</w:t>
      </w:r>
      <w:r w:rsidR="00D22702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890B0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07D29" w:rsidRPr="0062516D" w:rsidRDefault="00D07D29" w:rsidP="006251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D29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требований Федерального закона от 02.05.2006 </w:t>
      </w:r>
      <w:r w:rsidR="001F72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59-ФЗ «О порядке рассмотрения обращений граждан Российской Федерации», Совет народных депутатов Ленинск-Кузнецкого муниципального </w:t>
      </w:r>
      <w:r w:rsidR="00890B0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16D" w:rsidRPr="003749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07D29" w:rsidRDefault="00D07D29" w:rsidP="00374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информацию по работе с об</w:t>
      </w:r>
      <w:r w:rsidR="00D22702">
        <w:rPr>
          <w:rFonts w:ascii="Times New Roman" w:hAnsi="Times New Roman" w:cs="Times New Roman"/>
          <w:sz w:val="28"/>
          <w:szCs w:val="28"/>
        </w:rPr>
        <w:t>ращениями граждан в 20</w:t>
      </w:r>
      <w:r w:rsidR="00890B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 </w:t>
      </w:r>
      <w:r w:rsidR="00056A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к сведению.</w:t>
      </w:r>
    </w:p>
    <w:p w:rsidR="00D07D29" w:rsidRDefault="00D07D29" w:rsidP="00374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Заместителю главы муниципального </w:t>
      </w:r>
      <w:r w:rsidR="00890B0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90B06">
        <w:rPr>
          <w:rFonts w:ascii="Times New Roman" w:hAnsi="Times New Roman" w:cs="Times New Roman"/>
          <w:sz w:val="28"/>
          <w:szCs w:val="28"/>
        </w:rPr>
        <w:t>руководителю аппарата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90B06">
        <w:rPr>
          <w:rFonts w:ascii="Times New Roman" w:hAnsi="Times New Roman" w:cs="Times New Roman"/>
          <w:sz w:val="28"/>
          <w:szCs w:val="28"/>
        </w:rPr>
        <w:t xml:space="preserve">Д.П. </w:t>
      </w:r>
      <w:proofErr w:type="spellStart"/>
      <w:r w:rsidR="00890B06">
        <w:rPr>
          <w:rFonts w:ascii="Times New Roman" w:hAnsi="Times New Roman" w:cs="Times New Roman"/>
          <w:sz w:val="28"/>
          <w:szCs w:val="28"/>
        </w:rPr>
        <w:t>Полежайкину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D07D29" w:rsidRDefault="00D07D29" w:rsidP="00374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Продолжить работу по повышению эффективности и качеству рассмотрения обращений граждан.</w:t>
      </w:r>
    </w:p>
    <w:p w:rsidR="00D07D29" w:rsidRDefault="00D07D29" w:rsidP="00374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Продолжить постоянное информирование жителей </w:t>
      </w:r>
      <w:r w:rsidR="00890B0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 принятых мерах по их обращениям в средствах массовой информации</w:t>
      </w:r>
      <w:r w:rsidR="006E3493">
        <w:rPr>
          <w:rFonts w:ascii="Times New Roman" w:hAnsi="Times New Roman" w:cs="Times New Roman"/>
          <w:sz w:val="28"/>
          <w:szCs w:val="28"/>
        </w:rPr>
        <w:t>,</w:t>
      </w:r>
      <w:r w:rsidR="001F722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</w:t>
      </w:r>
      <w:r w:rsidR="00890B06">
        <w:rPr>
          <w:rFonts w:ascii="Times New Roman" w:hAnsi="Times New Roman" w:cs="Times New Roman"/>
          <w:sz w:val="28"/>
          <w:szCs w:val="28"/>
        </w:rPr>
        <w:t>округа</w:t>
      </w:r>
      <w:r w:rsidR="001F722D">
        <w:rPr>
          <w:rFonts w:ascii="Times New Roman" w:hAnsi="Times New Roman" w:cs="Times New Roman"/>
          <w:sz w:val="28"/>
          <w:szCs w:val="28"/>
        </w:rPr>
        <w:t xml:space="preserve">, </w:t>
      </w:r>
      <w:r w:rsidR="00890B06">
        <w:rPr>
          <w:rFonts w:ascii="Times New Roman" w:hAnsi="Times New Roman" w:cs="Times New Roman"/>
          <w:sz w:val="28"/>
          <w:szCs w:val="28"/>
        </w:rPr>
        <w:t xml:space="preserve">на официальных аккаунтах администрации и главы муниципального округа, </w:t>
      </w:r>
      <w:r w:rsidR="001F722D">
        <w:rPr>
          <w:rFonts w:ascii="Times New Roman" w:hAnsi="Times New Roman" w:cs="Times New Roman"/>
          <w:sz w:val="28"/>
          <w:szCs w:val="28"/>
        </w:rPr>
        <w:t xml:space="preserve">на отчетах главы муниципального </w:t>
      </w:r>
      <w:r w:rsidR="00890B0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F722D">
        <w:rPr>
          <w:rFonts w:ascii="Times New Roman" w:hAnsi="Times New Roman" w:cs="Times New Roman"/>
          <w:sz w:val="28"/>
          <w:szCs w:val="28"/>
        </w:rPr>
        <w:t>перед населением.</w:t>
      </w:r>
      <w:proofErr w:type="gramEnd"/>
    </w:p>
    <w:p w:rsidR="001F722D" w:rsidRDefault="001F722D" w:rsidP="00374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40F08">
        <w:rPr>
          <w:rFonts w:ascii="Times New Roman" w:hAnsi="Times New Roman" w:cs="Times New Roman"/>
          <w:sz w:val="28"/>
          <w:szCs w:val="28"/>
        </w:rPr>
        <w:t xml:space="preserve">Продолжить предоставление </w:t>
      </w:r>
      <w:r w:rsidR="00E3652D">
        <w:rPr>
          <w:rFonts w:ascii="Times New Roman" w:hAnsi="Times New Roman" w:cs="Times New Roman"/>
          <w:sz w:val="28"/>
          <w:szCs w:val="28"/>
        </w:rPr>
        <w:t xml:space="preserve">информации о состоянии работы                                   с обращениями граждан  на аппаратных совещаниях у главы муниципального </w:t>
      </w:r>
      <w:r w:rsidR="00890B06">
        <w:rPr>
          <w:rFonts w:ascii="Times New Roman" w:hAnsi="Times New Roman" w:cs="Times New Roman"/>
          <w:sz w:val="28"/>
          <w:szCs w:val="28"/>
        </w:rPr>
        <w:t>округа</w:t>
      </w:r>
      <w:r w:rsidR="00E3652D">
        <w:rPr>
          <w:rFonts w:ascii="Times New Roman" w:hAnsi="Times New Roman" w:cs="Times New Roman"/>
          <w:sz w:val="28"/>
          <w:szCs w:val="28"/>
        </w:rPr>
        <w:t>.</w:t>
      </w:r>
    </w:p>
    <w:p w:rsidR="006F13A6" w:rsidRPr="004F7BAF" w:rsidRDefault="00021EDF" w:rsidP="006F13A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13A6" w:rsidRPr="004F7BAF">
        <w:rPr>
          <w:rFonts w:ascii="Times New Roman" w:eastAsia="Times New Roman" w:hAnsi="Times New Roman"/>
          <w:sz w:val="28"/>
          <w:szCs w:val="28"/>
        </w:rPr>
        <w:t xml:space="preserve">Обнародовать настоящее решение на стенде, размещенном в помещении администрации Ленинск-Кузнецкого муниципального округа по адресу: 652507, Кемеровская область-Кузбасс, г. Ленинск-Кузнецкий,  ул. </w:t>
      </w:r>
      <w:proofErr w:type="spellStart"/>
      <w:r w:rsidR="006F13A6" w:rsidRPr="004F7BAF">
        <w:rPr>
          <w:rFonts w:ascii="Times New Roman" w:eastAsia="Times New Roman" w:hAnsi="Times New Roman"/>
          <w:sz w:val="28"/>
          <w:szCs w:val="28"/>
        </w:rPr>
        <w:t>Григорченкова</w:t>
      </w:r>
      <w:proofErr w:type="spellEnd"/>
      <w:r w:rsidR="006F13A6" w:rsidRPr="004F7BAF">
        <w:rPr>
          <w:rFonts w:ascii="Times New Roman" w:eastAsia="Times New Roman" w:hAnsi="Times New Roman"/>
          <w:sz w:val="28"/>
          <w:szCs w:val="28"/>
        </w:rPr>
        <w:t xml:space="preserve">, </w:t>
      </w:r>
      <w:r w:rsidR="006F13A6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6F13A6" w:rsidRPr="004F7BAF">
        <w:rPr>
          <w:rFonts w:ascii="Times New Roman" w:eastAsia="Times New Roman" w:hAnsi="Times New Roman"/>
          <w:sz w:val="28"/>
          <w:szCs w:val="28"/>
        </w:rPr>
        <w:t>дом № 47 и разместить на официальном сайте информационно-телекоммуникационной сети Интернет.</w:t>
      </w:r>
    </w:p>
    <w:p w:rsidR="00890B06" w:rsidRDefault="00021EDF" w:rsidP="00374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F">
        <w:rPr>
          <w:rFonts w:ascii="Times New Roman" w:hAnsi="Times New Roman" w:cs="Times New Roman"/>
          <w:sz w:val="28"/>
          <w:szCs w:val="28"/>
        </w:rPr>
        <w:t>4</w:t>
      </w:r>
      <w:r w:rsidR="001F72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72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722D">
        <w:rPr>
          <w:rFonts w:ascii="Times New Roman" w:hAnsi="Times New Roman" w:cs="Times New Roman"/>
          <w:sz w:val="28"/>
          <w:szCs w:val="28"/>
        </w:rPr>
        <w:t xml:space="preserve"> вып</w:t>
      </w:r>
      <w:r w:rsidR="00835168">
        <w:rPr>
          <w:rFonts w:ascii="Times New Roman" w:hAnsi="Times New Roman" w:cs="Times New Roman"/>
          <w:sz w:val="28"/>
          <w:szCs w:val="28"/>
        </w:rPr>
        <w:t>олнением настоящего</w:t>
      </w:r>
      <w:r w:rsidR="006E3493">
        <w:rPr>
          <w:rFonts w:ascii="Times New Roman" w:hAnsi="Times New Roman" w:cs="Times New Roman"/>
          <w:sz w:val="28"/>
          <w:szCs w:val="28"/>
        </w:rPr>
        <w:t xml:space="preserve"> решения возложить</w:t>
      </w:r>
      <w:r w:rsidR="001F722D"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</w:t>
      </w:r>
      <w:r w:rsidR="00890B06">
        <w:rPr>
          <w:rFonts w:ascii="Times New Roman" w:hAnsi="Times New Roman" w:cs="Times New Roman"/>
          <w:sz w:val="28"/>
          <w:szCs w:val="28"/>
        </w:rPr>
        <w:t>округа – руководител</w:t>
      </w:r>
      <w:r w:rsidR="007104F3">
        <w:rPr>
          <w:rFonts w:ascii="Times New Roman" w:hAnsi="Times New Roman" w:cs="Times New Roman"/>
          <w:sz w:val="28"/>
          <w:szCs w:val="28"/>
        </w:rPr>
        <w:t xml:space="preserve">я </w:t>
      </w:r>
      <w:r w:rsidR="00890B06">
        <w:rPr>
          <w:rFonts w:ascii="Times New Roman" w:hAnsi="Times New Roman" w:cs="Times New Roman"/>
          <w:sz w:val="28"/>
          <w:szCs w:val="28"/>
        </w:rPr>
        <w:t xml:space="preserve">аппарата Д.П. </w:t>
      </w:r>
      <w:proofErr w:type="spellStart"/>
      <w:r w:rsidR="00890B06">
        <w:rPr>
          <w:rFonts w:ascii="Times New Roman" w:hAnsi="Times New Roman" w:cs="Times New Roman"/>
          <w:sz w:val="28"/>
          <w:szCs w:val="28"/>
        </w:rPr>
        <w:t>Полежайкина</w:t>
      </w:r>
      <w:proofErr w:type="spellEnd"/>
      <w:r w:rsidR="00890B06">
        <w:rPr>
          <w:rFonts w:ascii="Times New Roman" w:hAnsi="Times New Roman" w:cs="Times New Roman"/>
          <w:sz w:val="28"/>
          <w:szCs w:val="28"/>
        </w:rPr>
        <w:t>.</w:t>
      </w:r>
    </w:p>
    <w:p w:rsidR="00021EDF" w:rsidRPr="00021EDF" w:rsidRDefault="00021EDF" w:rsidP="00374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13A6" w:rsidRPr="004F7BAF">
        <w:rPr>
          <w:rFonts w:ascii="Times New Roman" w:eastAsia="Times New Roman" w:hAnsi="Times New Roman"/>
          <w:sz w:val="28"/>
          <w:szCs w:val="28"/>
        </w:rPr>
        <w:t xml:space="preserve">Решение вступает в силу </w:t>
      </w:r>
      <w:r w:rsidR="00997F4E">
        <w:rPr>
          <w:rFonts w:ascii="Times New Roman" w:eastAsia="Times New Roman" w:hAnsi="Times New Roman"/>
          <w:sz w:val="28"/>
          <w:szCs w:val="28"/>
        </w:rPr>
        <w:t>после</w:t>
      </w:r>
      <w:r w:rsidR="006F13A6" w:rsidRPr="004F7BAF">
        <w:rPr>
          <w:rFonts w:ascii="Times New Roman" w:eastAsia="Times New Roman" w:hAnsi="Times New Roman"/>
          <w:sz w:val="28"/>
          <w:szCs w:val="28"/>
        </w:rPr>
        <w:t xml:space="preserve"> его обнародования.</w:t>
      </w:r>
    </w:p>
    <w:p w:rsidR="006F13A6" w:rsidRDefault="006F13A6" w:rsidP="001F7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F4E" w:rsidRPr="00997F4E" w:rsidRDefault="00997F4E" w:rsidP="0099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F4E">
        <w:rPr>
          <w:rFonts w:ascii="Times New Roman" w:eastAsia="Times New Roman" w:hAnsi="Times New Roman" w:cs="Times New Roman"/>
          <w:sz w:val="28"/>
          <w:szCs w:val="28"/>
        </w:rPr>
        <w:t>Глава Ленинск-Кузнецкого</w:t>
      </w:r>
    </w:p>
    <w:p w:rsidR="00997F4E" w:rsidRPr="00997F4E" w:rsidRDefault="00997F4E" w:rsidP="0099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F4E">
        <w:rPr>
          <w:rFonts w:ascii="Times New Roman" w:eastAsia="Times New Roman" w:hAnsi="Times New Roman" w:cs="Times New Roman"/>
          <w:sz w:val="28"/>
          <w:szCs w:val="28"/>
        </w:rPr>
        <w:t>муниципального округа                                                                        Е.В. Никитин</w:t>
      </w:r>
    </w:p>
    <w:p w:rsidR="00997F4E" w:rsidRPr="00997F4E" w:rsidRDefault="00997F4E" w:rsidP="0099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F4E" w:rsidRPr="00997F4E" w:rsidRDefault="00997F4E" w:rsidP="0099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F4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народных </w:t>
      </w:r>
    </w:p>
    <w:p w:rsidR="00997F4E" w:rsidRPr="00997F4E" w:rsidRDefault="00997F4E" w:rsidP="0099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F4E">
        <w:rPr>
          <w:rFonts w:ascii="Times New Roman" w:eastAsia="Times New Roman" w:hAnsi="Times New Roman" w:cs="Times New Roman"/>
          <w:sz w:val="28"/>
          <w:szCs w:val="28"/>
        </w:rPr>
        <w:t xml:space="preserve">депутатов Ленинск-Кузнецкого </w:t>
      </w:r>
    </w:p>
    <w:p w:rsidR="00D07D29" w:rsidRDefault="00997F4E" w:rsidP="00997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F4E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997F4E">
        <w:rPr>
          <w:rFonts w:ascii="Times New Roman" w:eastAsia="Times New Roman" w:hAnsi="Times New Roman" w:cs="Times New Roman"/>
          <w:sz w:val="28"/>
          <w:szCs w:val="28"/>
        </w:rPr>
        <w:tab/>
      </w:r>
      <w:r w:rsidRPr="00997F4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А.А. Яковлев</w:t>
      </w:r>
      <w:r w:rsidR="00AD3A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07D29" w:rsidSect="006F13A6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29"/>
    <w:rsid w:val="00016C81"/>
    <w:rsid w:val="00021EDF"/>
    <w:rsid w:val="00024CDE"/>
    <w:rsid w:val="00056A41"/>
    <w:rsid w:val="0008423B"/>
    <w:rsid w:val="000C5D48"/>
    <w:rsid w:val="00154CD0"/>
    <w:rsid w:val="0019749E"/>
    <w:rsid w:val="001D00FA"/>
    <w:rsid w:val="001F722D"/>
    <w:rsid w:val="00214C6A"/>
    <w:rsid w:val="00263C36"/>
    <w:rsid w:val="00340F08"/>
    <w:rsid w:val="003749C9"/>
    <w:rsid w:val="003F6C43"/>
    <w:rsid w:val="00446365"/>
    <w:rsid w:val="00516BC5"/>
    <w:rsid w:val="00526BD9"/>
    <w:rsid w:val="00587443"/>
    <w:rsid w:val="0062516D"/>
    <w:rsid w:val="006E3493"/>
    <w:rsid w:val="006F13A6"/>
    <w:rsid w:val="007104F3"/>
    <w:rsid w:val="00782D59"/>
    <w:rsid w:val="007C78C5"/>
    <w:rsid w:val="00801FE2"/>
    <w:rsid w:val="008213FA"/>
    <w:rsid w:val="00835168"/>
    <w:rsid w:val="00890B06"/>
    <w:rsid w:val="00997F4E"/>
    <w:rsid w:val="00AD3A34"/>
    <w:rsid w:val="00B07197"/>
    <w:rsid w:val="00B33562"/>
    <w:rsid w:val="00C540A5"/>
    <w:rsid w:val="00D07D29"/>
    <w:rsid w:val="00D22702"/>
    <w:rsid w:val="00E20785"/>
    <w:rsid w:val="00E3652D"/>
    <w:rsid w:val="00E44CDF"/>
    <w:rsid w:val="00EC1215"/>
    <w:rsid w:val="00EF0857"/>
    <w:rsid w:val="00F37DD0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2021-02-20T02:19:00Z</cp:lastPrinted>
  <dcterms:created xsi:type="dcterms:W3CDTF">2021-02-19T08:00:00Z</dcterms:created>
  <dcterms:modified xsi:type="dcterms:W3CDTF">2021-02-25T02:01:00Z</dcterms:modified>
</cp:coreProperties>
</file>